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0E" w:rsidRDefault="003E000E" w:rsidP="003E000E">
      <w:pPr>
        <w:jc w:val="both"/>
      </w:pPr>
      <w:r>
        <w:t xml:space="preserve">                                      МБОУ «</w:t>
      </w:r>
      <w:proofErr w:type="spellStart"/>
      <w:r>
        <w:t>Завалинская</w:t>
      </w:r>
      <w:proofErr w:type="spellEnd"/>
      <w:r>
        <w:t xml:space="preserve"> основная школа»</w:t>
      </w:r>
    </w:p>
    <w:p w:rsidR="003E000E" w:rsidRDefault="003E000E" w:rsidP="003E000E">
      <w:pPr>
        <w:jc w:val="both"/>
      </w:pPr>
    </w:p>
    <w:p w:rsidR="003E000E" w:rsidRDefault="003E000E" w:rsidP="003E000E">
      <w:pPr>
        <w:jc w:val="both"/>
        <w:rPr>
          <w:sz w:val="18"/>
          <w:szCs w:val="18"/>
        </w:rPr>
      </w:pPr>
      <w:r>
        <w:rPr>
          <w:sz w:val="18"/>
          <w:szCs w:val="18"/>
        </w:rPr>
        <w:t>«Согласовано»                                                                                                                             «Утверждаю»</w:t>
      </w:r>
    </w:p>
    <w:p w:rsidR="003E000E" w:rsidRDefault="003E000E" w:rsidP="003E000E">
      <w:pPr>
        <w:jc w:val="both"/>
        <w:rPr>
          <w:sz w:val="18"/>
          <w:szCs w:val="18"/>
        </w:rPr>
      </w:pPr>
      <w:r>
        <w:rPr>
          <w:sz w:val="18"/>
          <w:szCs w:val="18"/>
        </w:rPr>
        <w:t>Заместитель директора                                                                                                             Директор школы</w:t>
      </w:r>
    </w:p>
    <w:p w:rsidR="003E000E" w:rsidRDefault="003E000E" w:rsidP="003E000E">
      <w:pPr>
        <w:jc w:val="both"/>
        <w:rPr>
          <w:sz w:val="18"/>
          <w:szCs w:val="18"/>
        </w:rPr>
      </w:pPr>
      <w:r>
        <w:rPr>
          <w:sz w:val="18"/>
          <w:szCs w:val="18"/>
        </w:rPr>
        <w:t xml:space="preserve">школы по УВР                                                                                                                                </w:t>
      </w:r>
      <w:proofErr w:type="spellStart"/>
      <w:r>
        <w:rPr>
          <w:sz w:val="18"/>
          <w:szCs w:val="18"/>
        </w:rPr>
        <w:t>________Красных</w:t>
      </w:r>
      <w:proofErr w:type="spellEnd"/>
      <w:r>
        <w:rPr>
          <w:sz w:val="18"/>
          <w:szCs w:val="18"/>
        </w:rPr>
        <w:t xml:space="preserve"> Л.М.</w:t>
      </w:r>
    </w:p>
    <w:p w:rsidR="003E000E" w:rsidRDefault="003E000E" w:rsidP="003E000E">
      <w:pPr>
        <w:jc w:val="both"/>
        <w:rPr>
          <w:sz w:val="18"/>
          <w:szCs w:val="18"/>
        </w:rPr>
      </w:pPr>
      <w:r>
        <w:rPr>
          <w:sz w:val="18"/>
          <w:szCs w:val="18"/>
        </w:rPr>
        <w:t xml:space="preserve">----------- Маркина И.А.                                                                                                   </w:t>
      </w:r>
      <w:r w:rsidR="00EC4A10">
        <w:rPr>
          <w:sz w:val="18"/>
          <w:szCs w:val="18"/>
        </w:rPr>
        <w:t xml:space="preserve">          .    «___»   _____2021</w:t>
      </w:r>
      <w:r>
        <w:rPr>
          <w:sz w:val="18"/>
          <w:szCs w:val="18"/>
        </w:rPr>
        <w:t xml:space="preserve"> г.</w:t>
      </w:r>
    </w:p>
    <w:p w:rsidR="003E000E" w:rsidRDefault="00EC4A10" w:rsidP="003E000E">
      <w:pPr>
        <w:jc w:val="both"/>
        <w:rPr>
          <w:sz w:val="18"/>
          <w:szCs w:val="18"/>
        </w:rPr>
      </w:pPr>
      <w:r>
        <w:rPr>
          <w:sz w:val="18"/>
          <w:szCs w:val="18"/>
        </w:rPr>
        <w:t xml:space="preserve"> «____»_____2021</w:t>
      </w:r>
      <w:r w:rsidR="003E000E">
        <w:rPr>
          <w:sz w:val="18"/>
          <w:szCs w:val="18"/>
        </w:rPr>
        <w:t xml:space="preserve"> г.       </w:t>
      </w:r>
    </w:p>
    <w:p w:rsidR="003E000E" w:rsidRDefault="003E000E" w:rsidP="003E000E">
      <w:pPr>
        <w:jc w:val="both"/>
        <w:rPr>
          <w:sz w:val="18"/>
          <w:szCs w:val="18"/>
        </w:rPr>
      </w:pPr>
    </w:p>
    <w:p w:rsidR="003E000E" w:rsidRDefault="003E000E" w:rsidP="003E000E">
      <w:pPr>
        <w:jc w:val="both"/>
        <w:rPr>
          <w:sz w:val="18"/>
          <w:szCs w:val="18"/>
        </w:rPr>
      </w:pPr>
    </w:p>
    <w:p w:rsidR="003E000E" w:rsidRDefault="003E000E" w:rsidP="003E000E">
      <w:pPr>
        <w:jc w:val="both"/>
        <w:rPr>
          <w:sz w:val="18"/>
          <w:szCs w:val="18"/>
        </w:rPr>
      </w:pPr>
    </w:p>
    <w:p w:rsidR="003E000E" w:rsidRDefault="003E000E" w:rsidP="003E000E">
      <w:pPr>
        <w:spacing w:after="0" w:line="360" w:lineRule="auto"/>
        <w:rPr>
          <w:rFonts w:ascii="Times New Roman" w:hAnsi="Times New Roman" w:cs="Times New Roman"/>
          <w:b/>
          <w:sz w:val="24"/>
          <w:szCs w:val="24"/>
        </w:rPr>
      </w:pPr>
    </w:p>
    <w:p w:rsidR="003E000E" w:rsidRDefault="003E000E" w:rsidP="003E000E">
      <w:pPr>
        <w:spacing w:after="0" w:line="360" w:lineRule="auto"/>
        <w:rPr>
          <w:rFonts w:ascii="Times New Roman" w:hAnsi="Times New Roman" w:cs="Times New Roman"/>
          <w:b/>
          <w:sz w:val="24"/>
          <w:szCs w:val="24"/>
        </w:rPr>
      </w:pPr>
    </w:p>
    <w:p w:rsidR="003E000E" w:rsidRPr="008B154B" w:rsidRDefault="003E000E" w:rsidP="003E000E">
      <w:pPr>
        <w:spacing w:after="0" w:line="360" w:lineRule="auto"/>
        <w:rPr>
          <w:rFonts w:ascii="Times New Roman" w:hAnsi="Times New Roman" w:cs="Times New Roman"/>
          <w:b/>
          <w:sz w:val="24"/>
          <w:szCs w:val="24"/>
        </w:rPr>
      </w:pPr>
    </w:p>
    <w:p w:rsidR="003E000E" w:rsidRPr="008B154B" w:rsidRDefault="003E000E" w:rsidP="003E000E">
      <w:pPr>
        <w:spacing w:after="0" w:line="360" w:lineRule="auto"/>
        <w:jc w:val="center"/>
        <w:rPr>
          <w:rFonts w:ascii="Times New Roman" w:hAnsi="Times New Roman" w:cs="Times New Roman"/>
          <w:b/>
          <w:sz w:val="48"/>
          <w:szCs w:val="48"/>
        </w:rPr>
      </w:pPr>
      <w:r w:rsidRPr="008B154B">
        <w:rPr>
          <w:rFonts w:ascii="Times New Roman" w:hAnsi="Times New Roman" w:cs="Times New Roman"/>
          <w:b/>
          <w:sz w:val="48"/>
          <w:szCs w:val="48"/>
        </w:rPr>
        <w:t>«Умники и умницы»</w:t>
      </w:r>
    </w:p>
    <w:p w:rsidR="003E000E" w:rsidRPr="008B154B" w:rsidRDefault="003E000E" w:rsidP="003E000E">
      <w:pPr>
        <w:pStyle w:val="a7"/>
        <w:rPr>
          <w:rFonts w:ascii="Times New Roman" w:hAnsi="Times New Roman" w:cs="Times New Roman"/>
          <w:sz w:val="24"/>
          <w:szCs w:val="24"/>
        </w:rPr>
      </w:pPr>
    </w:p>
    <w:p w:rsidR="003E000E" w:rsidRPr="008B154B" w:rsidRDefault="003E000E" w:rsidP="003E000E">
      <w:pPr>
        <w:pStyle w:val="a7"/>
        <w:jc w:val="center"/>
        <w:rPr>
          <w:rFonts w:ascii="Times New Roman" w:hAnsi="Times New Roman" w:cs="Times New Roman"/>
          <w:sz w:val="24"/>
          <w:szCs w:val="24"/>
        </w:rPr>
      </w:pPr>
    </w:p>
    <w:p w:rsidR="003E000E" w:rsidRPr="008B154B" w:rsidRDefault="003E000E" w:rsidP="003E000E">
      <w:pPr>
        <w:spacing w:after="0" w:line="360" w:lineRule="auto"/>
        <w:jc w:val="center"/>
        <w:rPr>
          <w:rFonts w:ascii="Times New Roman" w:hAnsi="Times New Roman" w:cs="Times New Roman"/>
          <w:sz w:val="24"/>
          <w:szCs w:val="24"/>
        </w:rPr>
      </w:pPr>
      <w:r w:rsidRPr="008B154B">
        <w:rPr>
          <w:rFonts w:ascii="Times New Roman" w:hAnsi="Times New Roman" w:cs="Times New Roman"/>
          <w:sz w:val="24"/>
          <w:szCs w:val="24"/>
        </w:rPr>
        <w:t>РАБОЧАЯ ПРОГРАММА ВНЕУРОЧНОЙ ДЕЯТЕЛЬНОСТИ ПО ОБЩЕИНТЕЛЛЕКТУАЛЬНОМУ НАПРАВЛЕНИЮ</w:t>
      </w:r>
    </w:p>
    <w:p w:rsidR="003E000E" w:rsidRPr="00E84FAD" w:rsidRDefault="003E000E" w:rsidP="003E000E">
      <w:pPr>
        <w:rPr>
          <w:rFonts w:ascii="Times New Roman" w:hAnsi="Times New Roman" w:cs="Times New Roman"/>
          <w:sz w:val="28"/>
          <w:szCs w:val="28"/>
        </w:rPr>
      </w:pPr>
      <w:r>
        <w:rPr>
          <w:rFonts w:ascii="Times New Roman" w:hAnsi="Times New Roman" w:cs="Times New Roman"/>
          <w:sz w:val="28"/>
          <w:szCs w:val="28"/>
        </w:rPr>
        <w:t xml:space="preserve">                    </w:t>
      </w:r>
      <w:r w:rsidRPr="00E84FAD">
        <w:rPr>
          <w:rFonts w:ascii="Times New Roman" w:hAnsi="Times New Roman" w:cs="Times New Roman"/>
          <w:sz w:val="28"/>
          <w:szCs w:val="28"/>
        </w:rPr>
        <w:t xml:space="preserve">  (основ</w:t>
      </w:r>
      <w:r>
        <w:rPr>
          <w:rFonts w:ascii="Times New Roman" w:hAnsi="Times New Roman" w:cs="Times New Roman"/>
          <w:sz w:val="28"/>
          <w:szCs w:val="28"/>
        </w:rPr>
        <w:t>ы робототехники для учащихся 5-6</w:t>
      </w:r>
      <w:r w:rsidRPr="00E84FAD">
        <w:rPr>
          <w:rFonts w:ascii="Times New Roman" w:hAnsi="Times New Roman" w:cs="Times New Roman"/>
          <w:sz w:val="28"/>
          <w:szCs w:val="28"/>
        </w:rPr>
        <w:t xml:space="preserve"> классов) </w:t>
      </w:r>
    </w:p>
    <w:p w:rsidR="003E000E" w:rsidRPr="008B154B" w:rsidRDefault="003E000E" w:rsidP="003E000E">
      <w:pPr>
        <w:rPr>
          <w:rFonts w:ascii="Times New Roman" w:hAnsi="Times New Roman" w:cs="Times New Roman"/>
          <w:sz w:val="24"/>
          <w:szCs w:val="24"/>
        </w:rPr>
      </w:pPr>
      <w:r w:rsidRPr="008B154B">
        <w:rPr>
          <w:rFonts w:ascii="Times New Roman" w:hAnsi="Times New Roman" w:cs="Times New Roman"/>
          <w:sz w:val="24"/>
          <w:szCs w:val="24"/>
        </w:rPr>
        <w:t xml:space="preserve"> </w:t>
      </w:r>
    </w:p>
    <w:p w:rsidR="003E000E" w:rsidRPr="008B154B" w:rsidRDefault="003E000E" w:rsidP="003E000E">
      <w:pPr>
        <w:rPr>
          <w:rFonts w:ascii="Times New Roman" w:hAnsi="Times New Roman" w:cs="Times New Roman"/>
          <w:sz w:val="24"/>
          <w:szCs w:val="24"/>
        </w:rPr>
      </w:pPr>
    </w:p>
    <w:p w:rsidR="003E000E" w:rsidRPr="008B154B" w:rsidRDefault="003E000E" w:rsidP="003E000E">
      <w:pPr>
        <w:pStyle w:val="a7"/>
        <w:jc w:val="right"/>
        <w:rPr>
          <w:rFonts w:ascii="Times New Roman" w:hAnsi="Times New Roman" w:cs="Times New Roman"/>
          <w:sz w:val="24"/>
          <w:szCs w:val="24"/>
        </w:rPr>
      </w:pPr>
      <w:r w:rsidRPr="008B154B">
        <w:rPr>
          <w:rFonts w:ascii="Times New Roman" w:hAnsi="Times New Roman" w:cs="Times New Roman"/>
          <w:sz w:val="24"/>
          <w:szCs w:val="24"/>
        </w:rPr>
        <w:t xml:space="preserve">                                                                                                                                  </w:t>
      </w:r>
    </w:p>
    <w:p w:rsidR="003E000E" w:rsidRPr="008B154B" w:rsidRDefault="003E000E" w:rsidP="003E000E">
      <w:pPr>
        <w:pStyle w:val="a7"/>
        <w:jc w:val="center"/>
        <w:rPr>
          <w:rFonts w:ascii="Times New Roman" w:hAnsi="Times New Roman" w:cs="Times New Roman"/>
          <w:sz w:val="24"/>
          <w:szCs w:val="24"/>
        </w:rPr>
      </w:pPr>
      <w:r>
        <w:rPr>
          <w:rFonts w:ascii="Times New Roman" w:hAnsi="Times New Roman" w:cs="Times New Roman"/>
          <w:sz w:val="24"/>
          <w:szCs w:val="24"/>
        </w:rPr>
        <w:t xml:space="preserve">         Учитель</w:t>
      </w:r>
      <w:r w:rsidRPr="008B154B">
        <w:rPr>
          <w:rFonts w:ascii="Times New Roman" w:hAnsi="Times New Roman" w:cs="Times New Roman"/>
          <w:sz w:val="24"/>
          <w:szCs w:val="24"/>
        </w:rPr>
        <w:t xml:space="preserve">:  </w:t>
      </w:r>
    </w:p>
    <w:p w:rsidR="003E000E" w:rsidRPr="008B154B" w:rsidRDefault="003E000E" w:rsidP="003E000E">
      <w:pPr>
        <w:pStyle w:val="a7"/>
        <w:rPr>
          <w:rFonts w:ascii="Times New Roman" w:hAnsi="Times New Roman" w:cs="Times New Roman"/>
          <w:sz w:val="24"/>
          <w:szCs w:val="24"/>
        </w:rPr>
      </w:pPr>
      <w:r>
        <w:rPr>
          <w:rFonts w:ascii="Times New Roman" w:hAnsi="Times New Roman" w:cs="Times New Roman"/>
          <w:sz w:val="24"/>
          <w:szCs w:val="24"/>
        </w:rPr>
        <w:t xml:space="preserve">                                                                           Белова Ольга Николаевна</w:t>
      </w:r>
      <w:r w:rsidRPr="008B154B">
        <w:rPr>
          <w:rFonts w:ascii="Times New Roman" w:hAnsi="Times New Roman" w:cs="Times New Roman"/>
          <w:sz w:val="24"/>
          <w:szCs w:val="24"/>
        </w:rPr>
        <w:t xml:space="preserve">                                                                                                    </w:t>
      </w:r>
    </w:p>
    <w:p w:rsidR="003E000E" w:rsidRPr="008B154B" w:rsidRDefault="003E000E" w:rsidP="003E000E">
      <w:pPr>
        <w:pStyle w:val="a7"/>
        <w:jc w:val="right"/>
        <w:rPr>
          <w:rFonts w:ascii="Times New Roman" w:hAnsi="Times New Roman" w:cs="Times New Roman"/>
          <w:sz w:val="24"/>
          <w:szCs w:val="24"/>
        </w:rPr>
      </w:pPr>
      <w:r w:rsidRPr="008B154B">
        <w:rPr>
          <w:rFonts w:ascii="Times New Roman" w:hAnsi="Times New Roman" w:cs="Times New Roman"/>
          <w:sz w:val="24"/>
          <w:szCs w:val="24"/>
        </w:rPr>
        <w:t xml:space="preserve">     </w:t>
      </w:r>
    </w:p>
    <w:p w:rsidR="003E000E" w:rsidRPr="008B154B" w:rsidRDefault="003E000E" w:rsidP="003E000E">
      <w:pPr>
        <w:pStyle w:val="a7"/>
        <w:jc w:val="right"/>
        <w:rPr>
          <w:rFonts w:ascii="Times New Roman" w:hAnsi="Times New Roman" w:cs="Times New Roman"/>
          <w:sz w:val="24"/>
          <w:szCs w:val="24"/>
        </w:rPr>
      </w:pPr>
      <w:r w:rsidRPr="008B154B">
        <w:rPr>
          <w:rFonts w:ascii="Times New Roman" w:hAnsi="Times New Roman" w:cs="Times New Roman"/>
          <w:sz w:val="24"/>
          <w:szCs w:val="24"/>
        </w:rPr>
        <w:t xml:space="preserve"> </w:t>
      </w:r>
    </w:p>
    <w:p w:rsidR="003E000E" w:rsidRPr="008B154B" w:rsidRDefault="003E000E" w:rsidP="003E000E">
      <w:pPr>
        <w:pStyle w:val="a7"/>
        <w:jc w:val="right"/>
        <w:rPr>
          <w:rFonts w:ascii="Times New Roman" w:hAnsi="Times New Roman" w:cs="Times New Roman"/>
          <w:sz w:val="24"/>
          <w:szCs w:val="24"/>
        </w:rPr>
      </w:pPr>
    </w:p>
    <w:p w:rsidR="003E000E" w:rsidRDefault="003E000E" w:rsidP="003E000E">
      <w:pPr>
        <w:pStyle w:val="a7"/>
        <w:jc w:val="right"/>
        <w:rPr>
          <w:rFonts w:ascii="Times New Roman" w:hAnsi="Times New Roman" w:cs="Times New Roman"/>
          <w:sz w:val="24"/>
          <w:szCs w:val="24"/>
        </w:rPr>
      </w:pPr>
    </w:p>
    <w:p w:rsidR="003E000E" w:rsidRDefault="003E000E" w:rsidP="003E000E">
      <w:pPr>
        <w:pStyle w:val="a7"/>
        <w:jc w:val="right"/>
        <w:rPr>
          <w:rFonts w:ascii="Times New Roman" w:hAnsi="Times New Roman" w:cs="Times New Roman"/>
          <w:sz w:val="24"/>
          <w:szCs w:val="24"/>
        </w:rPr>
      </w:pPr>
    </w:p>
    <w:p w:rsidR="003E000E" w:rsidRDefault="003E000E" w:rsidP="003E000E">
      <w:pPr>
        <w:pStyle w:val="a7"/>
        <w:jc w:val="right"/>
        <w:rPr>
          <w:rFonts w:ascii="Times New Roman" w:hAnsi="Times New Roman" w:cs="Times New Roman"/>
          <w:sz w:val="24"/>
          <w:szCs w:val="24"/>
        </w:rPr>
      </w:pPr>
    </w:p>
    <w:p w:rsidR="003E000E" w:rsidRDefault="003E000E" w:rsidP="003E000E">
      <w:pPr>
        <w:pStyle w:val="a7"/>
        <w:jc w:val="right"/>
        <w:rPr>
          <w:rFonts w:ascii="Times New Roman" w:hAnsi="Times New Roman" w:cs="Times New Roman"/>
          <w:sz w:val="24"/>
          <w:szCs w:val="24"/>
        </w:rPr>
      </w:pPr>
    </w:p>
    <w:p w:rsidR="003E000E" w:rsidRDefault="003E000E" w:rsidP="003E000E">
      <w:pPr>
        <w:pStyle w:val="a7"/>
        <w:jc w:val="right"/>
        <w:rPr>
          <w:rFonts w:ascii="Times New Roman" w:hAnsi="Times New Roman" w:cs="Times New Roman"/>
          <w:sz w:val="24"/>
          <w:szCs w:val="24"/>
        </w:rPr>
      </w:pPr>
    </w:p>
    <w:p w:rsidR="003E000E" w:rsidRDefault="003E000E" w:rsidP="003E000E">
      <w:pPr>
        <w:pStyle w:val="a7"/>
        <w:jc w:val="right"/>
        <w:rPr>
          <w:rFonts w:ascii="Times New Roman" w:hAnsi="Times New Roman" w:cs="Times New Roman"/>
          <w:sz w:val="24"/>
          <w:szCs w:val="24"/>
        </w:rPr>
      </w:pPr>
    </w:p>
    <w:p w:rsidR="003E000E" w:rsidRPr="008B154B" w:rsidRDefault="003E000E" w:rsidP="003E000E">
      <w:pPr>
        <w:pStyle w:val="a7"/>
        <w:jc w:val="right"/>
        <w:rPr>
          <w:rFonts w:ascii="Times New Roman" w:hAnsi="Times New Roman" w:cs="Times New Roman"/>
          <w:sz w:val="24"/>
          <w:szCs w:val="24"/>
        </w:rPr>
      </w:pPr>
      <w:r w:rsidRPr="008B154B">
        <w:rPr>
          <w:rFonts w:ascii="Times New Roman" w:hAnsi="Times New Roman" w:cs="Times New Roman"/>
          <w:sz w:val="24"/>
          <w:szCs w:val="24"/>
        </w:rPr>
        <w:t xml:space="preserve">                                                                                                                                                                 </w:t>
      </w:r>
    </w:p>
    <w:p w:rsidR="003E000E" w:rsidRPr="00262E6F" w:rsidRDefault="003E000E" w:rsidP="003E000E">
      <w:pPr>
        <w:pStyle w:val="a7"/>
        <w:rPr>
          <w:rFonts w:ascii="Times New Roman" w:hAnsi="Times New Roman" w:cs="Times New Roman"/>
          <w:sz w:val="24"/>
          <w:szCs w:val="24"/>
        </w:rPr>
      </w:pPr>
      <w:r w:rsidRPr="008B154B">
        <w:rPr>
          <w:rFonts w:ascii="Times New Roman" w:hAnsi="Times New Roman" w:cs="Times New Roman"/>
          <w:sz w:val="24"/>
          <w:szCs w:val="24"/>
        </w:rPr>
        <w:t xml:space="preserve">                                              </w:t>
      </w:r>
      <w:r w:rsidR="00EC4A10">
        <w:rPr>
          <w:rFonts w:ascii="Times New Roman" w:hAnsi="Times New Roman" w:cs="Times New Roman"/>
          <w:sz w:val="24"/>
          <w:szCs w:val="24"/>
        </w:rPr>
        <w:t>2021-2022</w:t>
      </w:r>
      <w:r>
        <w:rPr>
          <w:rFonts w:ascii="Times New Roman" w:hAnsi="Times New Roman" w:cs="Times New Roman"/>
          <w:sz w:val="24"/>
          <w:szCs w:val="24"/>
        </w:rPr>
        <w:t xml:space="preserve"> учебный год</w:t>
      </w:r>
      <w:r w:rsidRPr="008B154B">
        <w:rPr>
          <w:rFonts w:ascii="Times New Roman" w:hAnsi="Times New Roman" w:cs="Times New Roman"/>
          <w:sz w:val="24"/>
          <w:szCs w:val="24"/>
        </w:rPr>
        <w:t xml:space="preserve">                                                                                                                </w:t>
      </w:r>
    </w:p>
    <w:p w:rsidR="003E000E" w:rsidRDefault="003E000E" w:rsidP="00D46334">
      <w:pPr>
        <w:shd w:val="clear" w:color="auto" w:fill="FFFFFF" w:themeFill="background1"/>
        <w:spacing w:after="0" w:line="360" w:lineRule="auto"/>
        <w:ind w:firstLine="709"/>
        <w:jc w:val="center"/>
        <w:rPr>
          <w:rFonts w:ascii="Times New Roman" w:eastAsia="Times New Roman" w:hAnsi="Times New Roman" w:cs="Times New Roman"/>
          <w:b/>
          <w:bCs/>
          <w:sz w:val="28"/>
          <w:szCs w:val="28"/>
          <w:lang w:eastAsia="ru-RU"/>
        </w:rPr>
      </w:pPr>
    </w:p>
    <w:p w:rsidR="003E000E" w:rsidRDefault="003E000E" w:rsidP="00D46334">
      <w:pPr>
        <w:shd w:val="clear" w:color="auto" w:fill="FFFFFF" w:themeFill="background1"/>
        <w:spacing w:after="0" w:line="360" w:lineRule="auto"/>
        <w:ind w:firstLine="709"/>
        <w:jc w:val="center"/>
        <w:rPr>
          <w:rFonts w:ascii="Times New Roman" w:eastAsia="Times New Roman" w:hAnsi="Times New Roman" w:cs="Times New Roman"/>
          <w:b/>
          <w:bCs/>
          <w:sz w:val="28"/>
          <w:szCs w:val="28"/>
          <w:lang w:eastAsia="ru-RU"/>
        </w:rPr>
      </w:pPr>
    </w:p>
    <w:p w:rsidR="00D46334" w:rsidRPr="00D46334" w:rsidRDefault="00D46334" w:rsidP="00D46334">
      <w:pPr>
        <w:shd w:val="clear" w:color="auto" w:fill="FFFFFF" w:themeFill="background1"/>
        <w:spacing w:after="0" w:line="360" w:lineRule="auto"/>
        <w:ind w:firstLine="709"/>
        <w:jc w:val="center"/>
        <w:rPr>
          <w:rFonts w:ascii="Times New Roman" w:eastAsia="Times New Roman" w:hAnsi="Times New Roman" w:cs="Times New Roman"/>
          <w:sz w:val="28"/>
          <w:szCs w:val="28"/>
          <w:lang w:eastAsia="ru-RU"/>
        </w:rPr>
      </w:pPr>
      <w:r w:rsidRPr="00D46334">
        <w:rPr>
          <w:rFonts w:ascii="Times New Roman" w:eastAsia="Times New Roman" w:hAnsi="Times New Roman" w:cs="Times New Roman"/>
          <w:b/>
          <w:bCs/>
          <w:sz w:val="28"/>
          <w:szCs w:val="28"/>
          <w:lang w:eastAsia="ru-RU"/>
        </w:rPr>
        <w:lastRenderedPageBreak/>
        <w:t>Пояснительная записка</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Программа курса составлена в соответствии с требованиями Федерального государственного образовательного стандарта начального общего образования.</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В настоящее время автоматизация достигла такого уровня, при котором технические объекты выполняют не только функции по обработке материальных предметов, но и начинают выполнять обслуживание и планирование. Человекоподобные роботы уже выполняют функции секретарей и гидов. Робототехника уже выделена в отдельную отрасль.</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Робототехника - это проектирование, конструирование и программирование всевозможных интеллектуальных механизмов - роботов, имеющих модульную структуру и обладающих мощными микропроцессорами.</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Сегодня человечество практически вплотную подошло к тому моменту, когда роботы будут использоваться во всех сферах жизнедеятельности. Поэтому курсы робототехники и компьютерного программирования необходимо вводить в образовательные учреждения.</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Изучение робототехники позволяет решить следующие задачи, которые стоят перед информатикой как учебным предметом. А именно, рассмотрение линии алгоритмизация и программирование, исполнитель, основы логики и логические основы компьютера.</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Также изучение робототехники возможно в курсе математики (реализация основных математических операций, конструирование роботов), технологии (конструирование роботов, как по стандартным сборкам, так и произвольно), физики (сборка деталей конструктора, необходимых для движения робота-шасси).</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b/>
          <w:bCs/>
          <w:sz w:val="24"/>
          <w:szCs w:val="24"/>
          <w:lang w:eastAsia="ru-RU"/>
        </w:rPr>
        <w:t>Цель:</w:t>
      </w:r>
      <w:r w:rsidRPr="002C3CDA">
        <w:rPr>
          <w:rFonts w:ascii="Times New Roman" w:eastAsia="Times New Roman" w:hAnsi="Times New Roman" w:cs="Times New Roman"/>
          <w:sz w:val="24"/>
          <w:szCs w:val="24"/>
          <w:lang w:eastAsia="ru-RU"/>
        </w:rPr>
        <w:t> создание условий для изучения основ алгоритмизации и программирования с использованием робота Lego Mindstorms NXT, развития научно-технического и творческого потенциала личности ребёнка путём организации его деятельности в процессе интеграции начального инженерно-технического конструирования и основ робототехники.</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b/>
          <w:bCs/>
          <w:sz w:val="24"/>
          <w:szCs w:val="24"/>
          <w:lang w:eastAsia="ru-RU"/>
        </w:rPr>
        <w:t>Задачи:</w:t>
      </w:r>
    </w:p>
    <w:p w:rsidR="00D46334" w:rsidRPr="002C3CDA" w:rsidRDefault="00D46334" w:rsidP="00D46334">
      <w:pPr>
        <w:numPr>
          <w:ilvl w:val="0"/>
          <w:numId w:val="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оказать содействие в  конструировании роботов на базе микропроцессора NXT;</w:t>
      </w:r>
    </w:p>
    <w:p w:rsidR="00D46334" w:rsidRPr="002C3CDA" w:rsidRDefault="00D46334" w:rsidP="00D46334">
      <w:pPr>
        <w:numPr>
          <w:ilvl w:val="0"/>
          <w:numId w:val="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 xml:space="preserve">освоить среду программирования </w:t>
      </w:r>
      <w:proofErr w:type="spellStart"/>
      <w:r w:rsidRPr="002C3CDA">
        <w:rPr>
          <w:rFonts w:ascii="Times New Roman" w:eastAsia="Times New Roman" w:hAnsi="Times New Roman" w:cs="Times New Roman"/>
          <w:sz w:val="24"/>
          <w:szCs w:val="24"/>
          <w:lang w:eastAsia="ru-RU"/>
        </w:rPr>
        <w:t>ПервоРобот</w:t>
      </w:r>
      <w:proofErr w:type="spellEnd"/>
      <w:r w:rsidRPr="002C3CDA">
        <w:rPr>
          <w:rFonts w:ascii="Times New Roman" w:eastAsia="Times New Roman" w:hAnsi="Times New Roman" w:cs="Times New Roman"/>
          <w:sz w:val="24"/>
          <w:szCs w:val="24"/>
          <w:lang w:eastAsia="ru-RU"/>
        </w:rPr>
        <w:t xml:space="preserve"> NXT;</w:t>
      </w:r>
    </w:p>
    <w:p w:rsidR="00D46334" w:rsidRPr="002C3CDA" w:rsidRDefault="00D46334" w:rsidP="00D46334">
      <w:pPr>
        <w:numPr>
          <w:ilvl w:val="0"/>
          <w:numId w:val="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 xml:space="preserve">оказать содействие в составлении программы управления </w:t>
      </w:r>
      <w:proofErr w:type="spellStart"/>
      <w:r w:rsidRPr="002C3CDA">
        <w:rPr>
          <w:rFonts w:ascii="Times New Roman" w:eastAsia="Times New Roman" w:hAnsi="Times New Roman" w:cs="Times New Roman"/>
          <w:sz w:val="24"/>
          <w:szCs w:val="24"/>
          <w:lang w:eastAsia="ru-RU"/>
        </w:rPr>
        <w:t>Лего-роботами</w:t>
      </w:r>
      <w:proofErr w:type="spellEnd"/>
      <w:r w:rsidRPr="002C3CDA">
        <w:rPr>
          <w:rFonts w:ascii="Times New Roman" w:eastAsia="Times New Roman" w:hAnsi="Times New Roman" w:cs="Times New Roman"/>
          <w:sz w:val="24"/>
          <w:szCs w:val="24"/>
          <w:lang w:eastAsia="ru-RU"/>
        </w:rPr>
        <w:t>;</w:t>
      </w:r>
    </w:p>
    <w:p w:rsidR="00D46334" w:rsidRPr="002C3CDA" w:rsidRDefault="00D46334" w:rsidP="00D46334">
      <w:pPr>
        <w:numPr>
          <w:ilvl w:val="0"/>
          <w:numId w:val="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 xml:space="preserve">развивать творческие способности и логическое мышление </w:t>
      </w:r>
      <w:proofErr w:type="gramStart"/>
      <w:r w:rsidRPr="002C3CDA">
        <w:rPr>
          <w:rFonts w:ascii="Times New Roman" w:eastAsia="Times New Roman" w:hAnsi="Times New Roman" w:cs="Times New Roman"/>
          <w:sz w:val="24"/>
          <w:szCs w:val="24"/>
          <w:lang w:eastAsia="ru-RU"/>
        </w:rPr>
        <w:t>обучающихся</w:t>
      </w:r>
      <w:proofErr w:type="gramEnd"/>
      <w:r w:rsidRPr="002C3CDA">
        <w:rPr>
          <w:rFonts w:ascii="Times New Roman" w:eastAsia="Times New Roman" w:hAnsi="Times New Roman" w:cs="Times New Roman"/>
          <w:sz w:val="24"/>
          <w:szCs w:val="24"/>
          <w:lang w:eastAsia="ru-RU"/>
        </w:rPr>
        <w:t>;</w:t>
      </w:r>
    </w:p>
    <w:p w:rsidR="00D46334" w:rsidRPr="002C3CDA" w:rsidRDefault="00D46334" w:rsidP="00D46334">
      <w:pPr>
        <w:numPr>
          <w:ilvl w:val="0"/>
          <w:numId w:val="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lastRenderedPageBreak/>
        <w:t>развивать умение выстраивать гипотезу и сопоставлять с полученным результатом;</w:t>
      </w:r>
    </w:p>
    <w:p w:rsidR="00D46334" w:rsidRPr="002C3CDA" w:rsidRDefault="00D46334" w:rsidP="00D46334">
      <w:pPr>
        <w:numPr>
          <w:ilvl w:val="0"/>
          <w:numId w:val="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развивать образное, техническое мышление и умение выразить свой замысел;</w:t>
      </w:r>
    </w:p>
    <w:p w:rsidR="00D46334" w:rsidRPr="002C3CDA" w:rsidRDefault="00D46334" w:rsidP="00D46334">
      <w:pPr>
        <w:numPr>
          <w:ilvl w:val="0"/>
          <w:numId w:val="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развивать умения работать по предложенным инструкциям по сборке моделей;</w:t>
      </w:r>
    </w:p>
    <w:p w:rsidR="00D46334" w:rsidRPr="002C3CDA" w:rsidRDefault="00D46334" w:rsidP="00D46334">
      <w:pPr>
        <w:numPr>
          <w:ilvl w:val="0"/>
          <w:numId w:val="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развивать умения творчески подходить к решению задачи; </w:t>
      </w:r>
    </w:p>
    <w:p w:rsidR="00D46334" w:rsidRPr="002C3CDA" w:rsidRDefault="00D46334" w:rsidP="00D46334">
      <w:pPr>
        <w:numPr>
          <w:ilvl w:val="0"/>
          <w:numId w:val="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развивать применение знаний из различных областей знаний;</w:t>
      </w:r>
    </w:p>
    <w:p w:rsidR="00D46334" w:rsidRPr="002C3CDA" w:rsidRDefault="00D46334" w:rsidP="00D46334">
      <w:pPr>
        <w:numPr>
          <w:ilvl w:val="0"/>
          <w:numId w:val="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D46334" w:rsidRPr="002C3CDA" w:rsidRDefault="00D46334" w:rsidP="00D46334">
      <w:pPr>
        <w:numPr>
          <w:ilvl w:val="0"/>
          <w:numId w:val="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получать навыки проведения физического эксперимента.</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b/>
          <w:bCs/>
          <w:sz w:val="24"/>
          <w:szCs w:val="24"/>
          <w:lang w:eastAsia="ru-RU"/>
        </w:rPr>
        <w:t>Основными педагогическими принципами, обеспечивающими реализацию програм</w:t>
      </w:r>
      <w:r w:rsidR="002C3CDA" w:rsidRPr="002C3CDA">
        <w:rPr>
          <w:rFonts w:ascii="Times New Roman" w:eastAsia="Times New Roman" w:hAnsi="Times New Roman" w:cs="Times New Roman"/>
          <w:b/>
          <w:bCs/>
          <w:sz w:val="24"/>
          <w:szCs w:val="24"/>
          <w:lang w:eastAsia="ru-RU"/>
        </w:rPr>
        <w:t>мы</w:t>
      </w:r>
      <w:proofErr w:type="gramStart"/>
      <w:r w:rsidR="002C3CDA" w:rsidRPr="002C3CDA">
        <w:rPr>
          <w:rFonts w:ascii="Times New Roman" w:eastAsia="Times New Roman" w:hAnsi="Times New Roman" w:cs="Times New Roman"/>
          <w:b/>
          <w:bCs/>
          <w:sz w:val="24"/>
          <w:szCs w:val="24"/>
          <w:lang w:eastAsia="ru-RU"/>
        </w:rPr>
        <w:t xml:space="preserve"> </w:t>
      </w:r>
      <w:r w:rsidRPr="002C3CDA">
        <w:rPr>
          <w:rFonts w:ascii="Times New Roman" w:eastAsia="Times New Roman" w:hAnsi="Times New Roman" w:cs="Times New Roman"/>
          <w:b/>
          <w:bCs/>
          <w:sz w:val="24"/>
          <w:szCs w:val="24"/>
          <w:lang w:eastAsia="ru-RU"/>
        </w:rPr>
        <w:t>,</w:t>
      </w:r>
      <w:proofErr w:type="gramEnd"/>
      <w:r w:rsidRPr="002C3CDA">
        <w:rPr>
          <w:rFonts w:ascii="Times New Roman" w:eastAsia="Times New Roman" w:hAnsi="Times New Roman" w:cs="Times New Roman"/>
          <w:b/>
          <w:bCs/>
          <w:sz w:val="24"/>
          <w:szCs w:val="24"/>
          <w:lang w:eastAsia="ru-RU"/>
        </w:rPr>
        <w:t xml:space="preserve"> являются:</w:t>
      </w:r>
    </w:p>
    <w:p w:rsidR="00D46334" w:rsidRPr="002C3CDA" w:rsidRDefault="00D46334" w:rsidP="00D46334">
      <w:pPr>
        <w:numPr>
          <w:ilvl w:val="0"/>
          <w:numId w:val="2"/>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Принцип максимального разнообразия предоставленных возможностей для развития личности;</w:t>
      </w:r>
    </w:p>
    <w:p w:rsidR="00D46334" w:rsidRPr="002C3CDA" w:rsidRDefault="00D46334" w:rsidP="00D46334">
      <w:pPr>
        <w:numPr>
          <w:ilvl w:val="0"/>
          <w:numId w:val="2"/>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Принцип возрастания роли внеурочной работы;</w:t>
      </w:r>
    </w:p>
    <w:p w:rsidR="00D46334" w:rsidRPr="002C3CDA" w:rsidRDefault="00D46334" w:rsidP="00D46334">
      <w:pPr>
        <w:numPr>
          <w:ilvl w:val="0"/>
          <w:numId w:val="2"/>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Принцип индивидуализации и дифференциации обучения;</w:t>
      </w:r>
    </w:p>
    <w:p w:rsidR="00D46334" w:rsidRPr="002C3CDA" w:rsidRDefault="00D46334" w:rsidP="00D46334">
      <w:pPr>
        <w:numPr>
          <w:ilvl w:val="0"/>
          <w:numId w:val="2"/>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Принцип свободы выбора учащимися образовательных услуг, помощи и наставничества.</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 xml:space="preserve">В качестве платформы для создания роботов используется конструктор Lego Mindstorms NXT. На занятиях по робототехнике осуществляется работа с конструкторами серии LEGO Mindstorms. Для создания программы, по которой будет действовать модель, используется специальный язык программирования </w:t>
      </w:r>
      <w:proofErr w:type="spellStart"/>
      <w:r w:rsidRPr="002C3CDA">
        <w:rPr>
          <w:rFonts w:ascii="Times New Roman" w:eastAsia="Times New Roman" w:hAnsi="Times New Roman" w:cs="Times New Roman"/>
          <w:sz w:val="24"/>
          <w:szCs w:val="24"/>
          <w:lang w:eastAsia="ru-RU"/>
        </w:rPr>
        <w:t>ПервоРобот</w:t>
      </w:r>
      <w:proofErr w:type="spellEnd"/>
      <w:r w:rsidRPr="002C3CDA">
        <w:rPr>
          <w:rFonts w:ascii="Times New Roman" w:eastAsia="Times New Roman" w:hAnsi="Times New Roman" w:cs="Times New Roman"/>
          <w:sz w:val="24"/>
          <w:szCs w:val="24"/>
          <w:lang w:eastAsia="ru-RU"/>
        </w:rPr>
        <w:t xml:space="preserve"> NXT.</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 xml:space="preserve">Конструктор LEGO Mindstorms позволяет школьникам в форме познавательной игры узнать многие важные идеи и развить необходимые в дальнейшей жизни навыки. Lego-робот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w:t>
      </w:r>
      <w:proofErr w:type="gramStart"/>
      <w:r w:rsidRPr="002C3CDA">
        <w:rPr>
          <w:rFonts w:ascii="Times New Roman" w:eastAsia="Times New Roman" w:hAnsi="Times New Roman" w:cs="Times New Roman"/>
          <w:sz w:val="24"/>
          <w:szCs w:val="24"/>
          <w:lang w:eastAsia="ru-RU"/>
        </w:rPr>
        <w:t>обучающимся</w:t>
      </w:r>
      <w:proofErr w:type="gramEnd"/>
      <w:r w:rsidRPr="002C3CDA">
        <w:rPr>
          <w:rFonts w:ascii="Times New Roman" w:eastAsia="Times New Roman" w:hAnsi="Times New Roman" w:cs="Times New Roman"/>
          <w:sz w:val="24"/>
          <w:szCs w:val="24"/>
          <w:lang w:eastAsia="ru-RU"/>
        </w:rPr>
        <w:t xml:space="preserve"> разобраться в довольно сложной теме, Lego-роботы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lastRenderedPageBreak/>
        <w:t xml:space="preserve">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Lego Mindstorms на базе компьютерного контроллера NXT, который представляет собой двойной микропроцессор, </w:t>
      </w:r>
      <w:proofErr w:type="gramStart"/>
      <w:r w:rsidRPr="002C3CDA">
        <w:rPr>
          <w:rFonts w:ascii="Times New Roman" w:eastAsia="Times New Roman" w:hAnsi="Times New Roman" w:cs="Times New Roman"/>
          <w:sz w:val="24"/>
          <w:szCs w:val="24"/>
          <w:lang w:eastAsia="ru-RU"/>
        </w:rPr>
        <w:t>Flash-памяти</w:t>
      </w:r>
      <w:proofErr w:type="gramEnd"/>
      <w:r w:rsidRPr="002C3CDA">
        <w:rPr>
          <w:rFonts w:ascii="Times New Roman" w:eastAsia="Times New Roman" w:hAnsi="Times New Roman" w:cs="Times New Roman"/>
          <w:sz w:val="24"/>
          <w:szCs w:val="24"/>
          <w:lang w:eastAsia="ru-RU"/>
        </w:rPr>
        <w:t xml:space="preserve"> в каждом из </w:t>
      </w:r>
      <w:proofErr w:type="gramStart"/>
      <w:r w:rsidRPr="002C3CDA">
        <w:rPr>
          <w:rFonts w:ascii="Times New Roman" w:eastAsia="Times New Roman" w:hAnsi="Times New Roman" w:cs="Times New Roman"/>
          <w:sz w:val="24"/>
          <w:szCs w:val="24"/>
          <w:lang w:eastAsia="ru-RU"/>
        </w:rPr>
        <w:t>которых</w:t>
      </w:r>
      <w:proofErr w:type="gramEnd"/>
      <w:r w:rsidRPr="002C3CDA">
        <w:rPr>
          <w:rFonts w:ascii="Times New Roman" w:eastAsia="Times New Roman" w:hAnsi="Times New Roman" w:cs="Times New Roman"/>
          <w:sz w:val="24"/>
          <w:szCs w:val="24"/>
          <w:lang w:eastAsia="ru-RU"/>
        </w:rPr>
        <w:t xml:space="preserve"> более 256 кбайт, Bluetooth-модуль, USB-интерфейс, а также экран из жидких кристаллов, блок батареек, громкоговоритель, порты датчиков и сервоприводов. Именно в NXT заложен огромный потенциал возможностей конструктора </w:t>
      </w:r>
      <w:proofErr w:type="spellStart"/>
      <w:r w:rsidRPr="002C3CDA">
        <w:rPr>
          <w:rFonts w:ascii="Times New Roman" w:eastAsia="Times New Roman" w:hAnsi="Times New Roman" w:cs="Times New Roman"/>
          <w:sz w:val="24"/>
          <w:szCs w:val="24"/>
          <w:lang w:eastAsia="ru-RU"/>
        </w:rPr>
        <w:t>lego</w:t>
      </w:r>
      <w:proofErr w:type="spellEnd"/>
      <w:r w:rsidRPr="002C3CDA">
        <w:rPr>
          <w:rFonts w:ascii="Times New Roman" w:eastAsia="Times New Roman" w:hAnsi="Times New Roman" w:cs="Times New Roman"/>
          <w:sz w:val="24"/>
          <w:szCs w:val="24"/>
          <w:lang w:eastAsia="ru-RU"/>
        </w:rPr>
        <w:t xml:space="preserve"> </w:t>
      </w:r>
      <w:proofErr w:type="spellStart"/>
      <w:r w:rsidRPr="002C3CDA">
        <w:rPr>
          <w:rFonts w:ascii="Times New Roman" w:eastAsia="Times New Roman" w:hAnsi="Times New Roman" w:cs="Times New Roman"/>
          <w:sz w:val="24"/>
          <w:szCs w:val="24"/>
          <w:lang w:eastAsia="ru-RU"/>
        </w:rPr>
        <w:t>Mindstorms</w:t>
      </w:r>
      <w:proofErr w:type="spellEnd"/>
      <w:r w:rsidRPr="002C3CDA">
        <w:rPr>
          <w:rFonts w:ascii="Times New Roman" w:eastAsia="Times New Roman" w:hAnsi="Times New Roman" w:cs="Times New Roman"/>
          <w:sz w:val="24"/>
          <w:szCs w:val="24"/>
          <w:lang w:eastAsia="ru-RU"/>
        </w:rPr>
        <w:t xml:space="preserve">. Память контроллера содержит программы, которые можно самостоятельно загружать с компьютера. Информацию с компьютера можно передавать как при помощи кабеля USB, так и используя </w:t>
      </w:r>
      <w:proofErr w:type="spellStart"/>
      <w:r w:rsidRPr="002C3CDA">
        <w:rPr>
          <w:rFonts w:ascii="Times New Roman" w:eastAsia="Times New Roman" w:hAnsi="Times New Roman" w:cs="Times New Roman"/>
          <w:sz w:val="24"/>
          <w:szCs w:val="24"/>
          <w:lang w:eastAsia="ru-RU"/>
        </w:rPr>
        <w:t>Bluetooth</w:t>
      </w:r>
      <w:proofErr w:type="spellEnd"/>
      <w:r w:rsidRPr="002C3CDA">
        <w:rPr>
          <w:rFonts w:ascii="Times New Roman" w:eastAsia="Times New Roman" w:hAnsi="Times New Roman" w:cs="Times New Roman"/>
          <w:sz w:val="24"/>
          <w:szCs w:val="24"/>
          <w:lang w:eastAsia="ru-RU"/>
        </w:rPr>
        <w:t xml:space="preserve">. Кроме того, используя </w:t>
      </w:r>
      <w:proofErr w:type="spellStart"/>
      <w:r w:rsidRPr="002C3CDA">
        <w:rPr>
          <w:rFonts w:ascii="Times New Roman" w:eastAsia="Times New Roman" w:hAnsi="Times New Roman" w:cs="Times New Roman"/>
          <w:sz w:val="24"/>
          <w:szCs w:val="24"/>
          <w:lang w:eastAsia="ru-RU"/>
        </w:rPr>
        <w:t>Bluetooth</w:t>
      </w:r>
      <w:proofErr w:type="spellEnd"/>
      <w:r w:rsidRPr="002C3CDA">
        <w:rPr>
          <w:rFonts w:ascii="Times New Roman" w:eastAsia="Times New Roman" w:hAnsi="Times New Roman" w:cs="Times New Roman"/>
          <w:sz w:val="24"/>
          <w:szCs w:val="24"/>
          <w:lang w:eastAsia="ru-RU"/>
        </w:rPr>
        <w:t xml:space="preserve"> можно осуществлять управление роботом при помощи мобильного телефона. Для этого потребуется всего лишь установить специальное java-приложение.</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b/>
          <w:bCs/>
          <w:sz w:val="24"/>
          <w:szCs w:val="24"/>
          <w:lang w:eastAsia="ru-RU"/>
        </w:rPr>
        <w:t>Отличительные особенности программы:</w:t>
      </w:r>
      <w:r w:rsidRPr="002C3CDA">
        <w:rPr>
          <w:rFonts w:ascii="Times New Roman" w:eastAsia="Times New Roman" w:hAnsi="Times New Roman" w:cs="Times New Roman"/>
          <w:sz w:val="24"/>
          <w:szCs w:val="24"/>
          <w:lang w:eastAsia="ru-RU"/>
        </w:rPr>
        <w:t> реализация программы осуществляется с использованием методических пособий, специально разработанных фирмой "LEGO" для преподавания технического конструирования на основе своих конструкторов. 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b/>
          <w:bCs/>
          <w:sz w:val="24"/>
          <w:szCs w:val="24"/>
          <w:lang w:eastAsia="ru-RU"/>
        </w:rPr>
        <w:t>Используются такие педагогические технологии</w:t>
      </w:r>
      <w:r w:rsidRPr="002C3CDA">
        <w:rPr>
          <w:rFonts w:ascii="Times New Roman" w:eastAsia="Times New Roman" w:hAnsi="Times New Roman" w:cs="Times New Roman"/>
          <w:sz w:val="24"/>
          <w:szCs w:val="24"/>
          <w:lang w:eastAsia="ru-RU"/>
        </w:rPr>
        <w:t> как обучение в сотрудничестве, индивидуализация и дифференциация обучения, проектные методы обучения, технологии использования в обучении игровых методов, информационно-коммуникационные технологии.</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b/>
          <w:bCs/>
          <w:sz w:val="24"/>
          <w:szCs w:val="24"/>
          <w:lang w:eastAsia="ru-RU"/>
        </w:rPr>
        <w:t>Формы контроля и оценки образовательных результатов.</w:t>
      </w:r>
      <w:r w:rsidRPr="002C3CDA">
        <w:rPr>
          <w:rFonts w:ascii="Times New Roman" w:eastAsia="Times New Roman" w:hAnsi="Times New Roman" w:cs="Times New Roman"/>
          <w:sz w:val="24"/>
          <w:szCs w:val="24"/>
          <w:lang w:eastAsia="ru-RU"/>
        </w:rPr>
        <w:t> Текущий контроль уровня усвоения материала осуществляется по результатам выполнения обучающихся практических  заданий.</w:t>
      </w:r>
      <w:r w:rsidRPr="002C3CDA">
        <w:rPr>
          <w:rFonts w:ascii="Times New Roman" w:eastAsia="Times New Roman" w:hAnsi="Times New Roman" w:cs="Times New Roman"/>
          <w:sz w:val="24"/>
          <w:szCs w:val="24"/>
          <w:lang w:eastAsia="ru-RU"/>
        </w:rPr>
        <w:br/>
        <w:t>Итоговый контроль реализуется в форме соревнований (олимпиады) по робототехнике.</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b/>
          <w:bCs/>
          <w:sz w:val="24"/>
          <w:szCs w:val="24"/>
          <w:lang w:eastAsia="ru-RU"/>
        </w:rPr>
        <w:t>Предполагаемые результаты освоения темы:</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Процесс изучения темы направлен на формирование следующих компетенций:</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i/>
          <w:iCs/>
          <w:sz w:val="24"/>
          <w:szCs w:val="24"/>
          <w:lang w:eastAsia="ru-RU"/>
        </w:rPr>
        <w:t>общекультурные компетенции (ОК):</w:t>
      </w:r>
    </w:p>
    <w:p w:rsidR="00D46334" w:rsidRPr="002C3CDA" w:rsidRDefault="00D46334" w:rsidP="00D46334">
      <w:pPr>
        <w:numPr>
          <w:ilvl w:val="0"/>
          <w:numId w:val="3"/>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lastRenderedPageBreak/>
        <w:t xml:space="preserve">владеет культурой мышления, </w:t>
      </w:r>
      <w:proofErr w:type="gramStart"/>
      <w:r w:rsidRPr="002C3CDA">
        <w:rPr>
          <w:rFonts w:ascii="Times New Roman" w:eastAsia="Times New Roman" w:hAnsi="Times New Roman" w:cs="Times New Roman"/>
          <w:sz w:val="24"/>
          <w:szCs w:val="24"/>
          <w:lang w:eastAsia="ru-RU"/>
        </w:rPr>
        <w:t>способен</w:t>
      </w:r>
      <w:proofErr w:type="gramEnd"/>
      <w:r w:rsidRPr="002C3CDA">
        <w:rPr>
          <w:rFonts w:ascii="Times New Roman" w:eastAsia="Times New Roman" w:hAnsi="Times New Roman" w:cs="Times New Roman"/>
          <w:sz w:val="24"/>
          <w:szCs w:val="24"/>
          <w:lang w:eastAsia="ru-RU"/>
        </w:rPr>
        <w:t xml:space="preserve"> к обобщению, анализу, восприятию информации, постановке  цели и выбору путей её достижения (ОК-1);</w:t>
      </w:r>
    </w:p>
    <w:p w:rsidR="00D46334" w:rsidRPr="002C3CDA" w:rsidRDefault="00D46334" w:rsidP="00D46334">
      <w:pPr>
        <w:numPr>
          <w:ilvl w:val="0"/>
          <w:numId w:val="3"/>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 xml:space="preserve">умеет логически верно, аргументировано и ясно </w:t>
      </w:r>
      <w:proofErr w:type="gramStart"/>
      <w:r w:rsidRPr="002C3CDA">
        <w:rPr>
          <w:rFonts w:ascii="Times New Roman" w:eastAsia="Times New Roman" w:hAnsi="Times New Roman" w:cs="Times New Roman"/>
          <w:sz w:val="24"/>
          <w:szCs w:val="24"/>
          <w:lang w:eastAsia="ru-RU"/>
        </w:rPr>
        <w:t>строить</w:t>
      </w:r>
      <w:proofErr w:type="gramEnd"/>
      <w:r w:rsidRPr="002C3CDA">
        <w:rPr>
          <w:rFonts w:ascii="Times New Roman" w:eastAsia="Times New Roman" w:hAnsi="Times New Roman" w:cs="Times New Roman"/>
          <w:sz w:val="24"/>
          <w:szCs w:val="24"/>
          <w:lang w:eastAsia="ru-RU"/>
        </w:rPr>
        <w:t xml:space="preserve"> устную и письменную речь (ОК - 6);</w:t>
      </w:r>
    </w:p>
    <w:p w:rsidR="00D46334" w:rsidRPr="002C3CDA" w:rsidRDefault="00D46334" w:rsidP="00D46334">
      <w:pPr>
        <w:numPr>
          <w:ilvl w:val="0"/>
          <w:numId w:val="3"/>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готов к взаимодействию с коллегами, к работе в коллективе (ОК-7);</w:t>
      </w:r>
    </w:p>
    <w:p w:rsidR="00D46334" w:rsidRPr="002C3CDA" w:rsidRDefault="00D46334" w:rsidP="00D46334">
      <w:pPr>
        <w:numPr>
          <w:ilvl w:val="0"/>
          <w:numId w:val="3"/>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владеет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информацией (ОК - 8);</w:t>
      </w:r>
    </w:p>
    <w:p w:rsidR="00D46334" w:rsidRPr="002C3CDA" w:rsidRDefault="00D46334" w:rsidP="00D46334">
      <w:pPr>
        <w:numPr>
          <w:ilvl w:val="0"/>
          <w:numId w:val="3"/>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proofErr w:type="gramStart"/>
      <w:r w:rsidRPr="002C3CDA">
        <w:rPr>
          <w:rFonts w:ascii="Times New Roman" w:eastAsia="Times New Roman" w:hAnsi="Times New Roman" w:cs="Times New Roman"/>
          <w:sz w:val="24"/>
          <w:szCs w:val="24"/>
          <w:lang w:eastAsia="ru-RU"/>
        </w:rPr>
        <w:t>способен</w:t>
      </w:r>
      <w:proofErr w:type="gramEnd"/>
      <w:r w:rsidRPr="002C3CDA">
        <w:rPr>
          <w:rFonts w:ascii="Times New Roman" w:eastAsia="Times New Roman" w:hAnsi="Times New Roman" w:cs="Times New Roman"/>
          <w:sz w:val="24"/>
          <w:szCs w:val="24"/>
          <w:lang w:eastAsia="ru-RU"/>
        </w:rPr>
        <w:t xml:space="preserve"> понимать сущность и значение информации в развитии современного информационного общества (ОК - 12);</w:t>
      </w:r>
    </w:p>
    <w:p w:rsidR="00D46334" w:rsidRPr="002C3CDA" w:rsidRDefault="00D46334" w:rsidP="00D46334">
      <w:pPr>
        <w:numPr>
          <w:ilvl w:val="0"/>
          <w:numId w:val="3"/>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proofErr w:type="gramStart"/>
      <w:r w:rsidRPr="002C3CDA">
        <w:rPr>
          <w:rFonts w:ascii="Times New Roman" w:eastAsia="Times New Roman" w:hAnsi="Times New Roman" w:cs="Times New Roman"/>
          <w:sz w:val="24"/>
          <w:szCs w:val="24"/>
          <w:lang w:eastAsia="ru-RU"/>
        </w:rPr>
        <w:t>способен</w:t>
      </w:r>
      <w:proofErr w:type="gramEnd"/>
      <w:r w:rsidRPr="002C3CDA">
        <w:rPr>
          <w:rFonts w:ascii="Times New Roman" w:eastAsia="Times New Roman" w:hAnsi="Times New Roman" w:cs="Times New Roman"/>
          <w:sz w:val="24"/>
          <w:szCs w:val="24"/>
          <w:lang w:eastAsia="ru-RU"/>
        </w:rPr>
        <w:t xml:space="preserve"> использовать навыки публичной речи, ведения дискуссии и полемики (ОК-16);</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proofErr w:type="spellStart"/>
      <w:r w:rsidRPr="002C3CDA">
        <w:rPr>
          <w:rFonts w:ascii="Times New Roman" w:eastAsia="Times New Roman" w:hAnsi="Times New Roman" w:cs="Times New Roman"/>
          <w:i/>
          <w:iCs/>
          <w:sz w:val="24"/>
          <w:szCs w:val="24"/>
          <w:lang w:eastAsia="ru-RU"/>
        </w:rPr>
        <w:t>общепрофессиональные</w:t>
      </w:r>
      <w:proofErr w:type="spellEnd"/>
      <w:r w:rsidRPr="002C3CDA">
        <w:rPr>
          <w:rFonts w:ascii="Times New Roman" w:eastAsia="Times New Roman" w:hAnsi="Times New Roman" w:cs="Times New Roman"/>
          <w:i/>
          <w:iCs/>
          <w:sz w:val="24"/>
          <w:szCs w:val="24"/>
          <w:lang w:eastAsia="ru-RU"/>
        </w:rPr>
        <w:t xml:space="preserve"> компетенции (ОПК):</w:t>
      </w:r>
    </w:p>
    <w:p w:rsidR="00D46334" w:rsidRPr="002C3CDA" w:rsidRDefault="00D46334" w:rsidP="00D46334">
      <w:pPr>
        <w:numPr>
          <w:ilvl w:val="0"/>
          <w:numId w:val="4"/>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осознает социальную значимость своей будущей профессии, обладает мотивацией к осуществлению профессиональной деятельности (ОПК-1);</w:t>
      </w:r>
    </w:p>
    <w:p w:rsidR="00D46334" w:rsidRPr="002C3CDA" w:rsidRDefault="00D46334" w:rsidP="00D46334">
      <w:pPr>
        <w:numPr>
          <w:ilvl w:val="0"/>
          <w:numId w:val="4"/>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proofErr w:type="gramStart"/>
      <w:r w:rsidRPr="002C3CDA">
        <w:rPr>
          <w:rFonts w:ascii="Times New Roman" w:eastAsia="Times New Roman" w:hAnsi="Times New Roman" w:cs="Times New Roman"/>
          <w:sz w:val="24"/>
          <w:szCs w:val="24"/>
          <w:lang w:eastAsia="ru-RU"/>
        </w:rPr>
        <w:t>способен</w:t>
      </w:r>
      <w:proofErr w:type="gramEnd"/>
      <w:r w:rsidRPr="002C3CDA">
        <w:rPr>
          <w:rFonts w:ascii="Times New Roman" w:eastAsia="Times New Roman" w:hAnsi="Times New Roman" w:cs="Times New Roman"/>
          <w:sz w:val="24"/>
          <w:szCs w:val="24"/>
          <w:lang w:eastAsia="ru-RU"/>
        </w:rPr>
        <w:t xml:space="preserve"> использовать систематизированные теоретические и практические знания гуманитарных, социальных и экономических наук при решении социальных и профессиональных задач (ОПК-2);</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i/>
          <w:iCs/>
          <w:sz w:val="24"/>
          <w:szCs w:val="24"/>
          <w:lang w:eastAsia="ru-RU"/>
        </w:rPr>
        <w:t>специальные компетенции (СК):</w:t>
      </w:r>
    </w:p>
    <w:p w:rsidR="00D46334" w:rsidRPr="002C3CDA" w:rsidRDefault="00D46334" w:rsidP="00D46334">
      <w:pPr>
        <w:numPr>
          <w:ilvl w:val="0"/>
          <w:numId w:val="5"/>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готов применять знания теоретической информатики, фундаментальной и прикладной математики для анализа и синтеза информационных систем и процессов (СК-1);</w:t>
      </w:r>
    </w:p>
    <w:p w:rsidR="00D46334" w:rsidRPr="002C3CDA" w:rsidRDefault="00D46334" w:rsidP="00D46334">
      <w:pPr>
        <w:numPr>
          <w:ilvl w:val="0"/>
          <w:numId w:val="5"/>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способен использовать математический аппарат, методологию программирования и современные компьютерные технологии для решения практических задач получения, хранения, обработки и передачи информации (СК-2);</w:t>
      </w:r>
    </w:p>
    <w:p w:rsidR="00D46334" w:rsidRPr="002C3CDA" w:rsidRDefault="00D46334" w:rsidP="00D46334">
      <w:pPr>
        <w:numPr>
          <w:ilvl w:val="0"/>
          <w:numId w:val="5"/>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владеет современными формализованными математическими, информационно-логическими и логико-семантическими моделями и методами представления, сбора и обработки информации (СК-3);</w:t>
      </w:r>
    </w:p>
    <w:p w:rsidR="00D46334" w:rsidRPr="002C3CDA" w:rsidRDefault="00D46334" w:rsidP="00D46334">
      <w:pPr>
        <w:numPr>
          <w:ilvl w:val="0"/>
          <w:numId w:val="5"/>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proofErr w:type="gramStart"/>
      <w:r w:rsidRPr="002C3CDA">
        <w:rPr>
          <w:rFonts w:ascii="Times New Roman" w:eastAsia="Times New Roman" w:hAnsi="Times New Roman" w:cs="Times New Roman"/>
          <w:sz w:val="24"/>
          <w:szCs w:val="24"/>
          <w:lang w:eastAsia="ru-RU"/>
        </w:rPr>
        <w:t>способен</w:t>
      </w:r>
      <w:proofErr w:type="gramEnd"/>
      <w:r w:rsidRPr="002C3CDA">
        <w:rPr>
          <w:rFonts w:ascii="Times New Roman" w:eastAsia="Times New Roman" w:hAnsi="Times New Roman" w:cs="Times New Roman"/>
          <w:sz w:val="24"/>
          <w:szCs w:val="24"/>
          <w:lang w:eastAsia="ru-RU"/>
        </w:rPr>
        <w:t xml:space="preserve"> реализовывать аналитические и технологические решении в области программного обеспечения и компьютерной обработки информации (СК-4);</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b/>
          <w:bCs/>
          <w:sz w:val="24"/>
          <w:szCs w:val="24"/>
          <w:lang w:eastAsia="ru-RU"/>
        </w:rPr>
        <w:t>Основные виды деятельности</w:t>
      </w:r>
    </w:p>
    <w:p w:rsidR="00D46334" w:rsidRPr="002C3CDA" w:rsidRDefault="00D46334" w:rsidP="00D46334">
      <w:pPr>
        <w:numPr>
          <w:ilvl w:val="0"/>
          <w:numId w:val="7"/>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 xml:space="preserve">Знакомство с </w:t>
      </w:r>
      <w:proofErr w:type="spellStart"/>
      <w:r w:rsidRPr="002C3CDA">
        <w:rPr>
          <w:rFonts w:ascii="Times New Roman" w:eastAsia="Times New Roman" w:hAnsi="Times New Roman" w:cs="Times New Roman"/>
          <w:sz w:val="24"/>
          <w:szCs w:val="24"/>
          <w:lang w:eastAsia="ru-RU"/>
        </w:rPr>
        <w:t>интернет-ресурсами</w:t>
      </w:r>
      <w:proofErr w:type="spellEnd"/>
      <w:r w:rsidRPr="002C3CDA">
        <w:rPr>
          <w:rFonts w:ascii="Times New Roman" w:eastAsia="Times New Roman" w:hAnsi="Times New Roman" w:cs="Times New Roman"/>
          <w:sz w:val="24"/>
          <w:szCs w:val="24"/>
          <w:lang w:eastAsia="ru-RU"/>
        </w:rPr>
        <w:t xml:space="preserve">, </w:t>
      </w:r>
      <w:proofErr w:type="gramStart"/>
      <w:r w:rsidRPr="002C3CDA">
        <w:rPr>
          <w:rFonts w:ascii="Times New Roman" w:eastAsia="Times New Roman" w:hAnsi="Times New Roman" w:cs="Times New Roman"/>
          <w:sz w:val="24"/>
          <w:szCs w:val="24"/>
          <w:lang w:eastAsia="ru-RU"/>
        </w:rPr>
        <w:t>связанными</w:t>
      </w:r>
      <w:proofErr w:type="gramEnd"/>
      <w:r w:rsidRPr="002C3CDA">
        <w:rPr>
          <w:rFonts w:ascii="Times New Roman" w:eastAsia="Times New Roman" w:hAnsi="Times New Roman" w:cs="Times New Roman"/>
          <w:sz w:val="24"/>
          <w:szCs w:val="24"/>
          <w:lang w:eastAsia="ru-RU"/>
        </w:rPr>
        <w:t xml:space="preserve"> с робототехникой;</w:t>
      </w:r>
    </w:p>
    <w:p w:rsidR="00D46334" w:rsidRPr="002C3CDA" w:rsidRDefault="00D46334" w:rsidP="00D46334">
      <w:pPr>
        <w:numPr>
          <w:ilvl w:val="0"/>
          <w:numId w:val="7"/>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Проектная деятельность;</w:t>
      </w:r>
    </w:p>
    <w:p w:rsidR="00D46334" w:rsidRPr="002C3CDA" w:rsidRDefault="00D46334" w:rsidP="00D46334">
      <w:pPr>
        <w:numPr>
          <w:ilvl w:val="0"/>
          <w:numId w:val="7"/>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Работа в парах, в группах;</w:t>
      </w:r>
    </w:p>
    <w:p w:rsidR="00D46334" w:rsidRPr="002C3CDA" w:rsidRDefault="00D46334" w:rsidP="00D46334">
      <w:pPr>
        <w:numPr>
          <w:ilvl w:val="0"/>
          <w:numId w:val="7"/>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Соревнования.</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b/>
          <w:bCs/>
          <w:sz w:val="24"/>
          <w:szCs w:val="24"/>
          <w:lang w:eastAsia="ru-RU"/>
        </w:rPr>
        <w:lastRenderedPageBreak/>
        <w:t>Формы работы, используемые на занятиях:</w:t>
      </w:r>
    </w:p>
    <w:p w:rsidR="00D46334" w:rsidRPr="002C3CDA" w:rsidRDefault="00D46334" w:rsidP="00D46334">
      <w:pPr>
        <w:numPr>
          <w:ilvl w:val="0"/>
          <w:numId w:val="8"/>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лекция;</w:t>
      </w:r>
    </w:p>
    <w:p w:rsidR="00D46334" w:rsidRPr="002C3CDA" w:rsidRDefault="00D46334" w:rsidP="00D46334">
      <w:pPr>
        <w:numPr>
          <w:ilvl w:val="0"/>
          <w:numId w:val="8"/>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беседа;</w:t>
      </w:r>
    </w:p>
    <w:p w:rsidR="00D46334" w:rsidRPr="002C3CDA" w:rsidRDefault="00D46334" w:rsidP="00D46334">
      <w:pPr>
        <w:numPr>
          <w:ilvl w:val="0"/>
          <w:numId w:val="8"/>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демонстрация;</w:t>
      </w:r>
    </w:p>
    <w:p w:rsidR="00D46334" w:rsidRPr="002C3CDA" w:rsidRDefault="00D46334" w:rsidP="00D46334">
      <w:pPr>
        <w:numPr>
          <w:ilvl w:val="0"/>
          <w:numId w:val="8"/>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практика;</w:t>
      </w:r>
    </w:p>
    <w:p w:rsidR="00D46334" w:rsidRPr="002C3CDA" w:rsidRDefault="00D46334" w:rsidP="00D46334">
      <w:pPr>
        <w:numPr>
          <w:ilvl w:val="0"/>
          <w:numId w:val="8"/>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творческая работа;</w:t>
      </w:r>
    </w:p>
    <w:p w:rsidR="00D46334" w:rsidRPr="002C3CDA" w:rsidRDefault="00D46334" w:rsidP="00D46334">
      <w:pPr>
        <w:numPr>
          <w:ilvl w:val="0"/>
          <w:numId w:val="8"/>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проектная деятельность.</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b/>
          <w:bCs/>
          <w:sz w:val="24"/>
          <w:szCs w:val="24"/>
          <w:lang w:eastAsia="ru-RU"/>
        </w:rPr>
        <w:t>Оборудование:</w:t>
      </w:r>
    </w:p>
    <w:p w:rsidR="00D46334" w:rsidRPr="002C3CDA" w:rsidRDefault="00D46334" w:rsidP="00D46334">
      <w:pPr>
        <w:numPr>
          <w:ilvl w:val="0"/>
          <w:numId w:val="9"/>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proofErr w:type="spellStart"/>
      <w:r w:rsidRPr="002C3CDA">
        <w:rPr>
          <w:rFonts w:ascii="Times New Roman" w:eastAsia="Times New Roman" w:hAnsi="Times New Roman" w:cs="Times New Roman"/>
          <w:sz w:val="24"/>
          <w:szCs w:val="24"/>
          <w:lang w:eastAsia="ru-RU"/>
        </w:rPr>
        <w:t>мультимедийный</w:t>
      </w:r>
      <w:proofErr w:type="spellEnd"/>
      <w:r w:rsidRPr="002C3CDA">
        <w:rPr>
          <w:rFonts w:ascii="Times New Roman" w:eastAsia="Times New Roman" w:hAnsi="Times New Roman" w:cs="Times New Roman"/>
          <w:sz w:val="24"/>
          <w:szCs w:val="24"/>
          <w:lang w:eastAsia="ru-RU"/>
        </w:rPr>
        <w:t xml:space="preserve"> проектор;</w:t>
      </w:r>
    </w:p>
    <w:p w:rsidR="00D46334" w:rsidRPr="002C3CDA" w:rsidRDefault="00D46334" w:rsidP="00D46334">
      <w:pPr>
        <w:numPr>
          <w:ilvl w:val="0"/>
          <w:numId w:val="9"/>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робот Lego Mindstorms;</w:t>
      </w:r>
    </w:p>
    <w:p w:rsidR="00D46334" w:rsidRPr="002C3CDA" w:rsidRDefault="00D46334" w:rsidP="00D46334">
      <w:pPr>
        <w:numPr>
          <w:ilvl w:val="0"/>
          <w:numId w:val="9"/>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доска;</w:t>
      </w:r>
    </w:p>
    <w:p w:rsidR="00D46334" w:rsidRPr="002C3CDA" w:rsidRDefault="00D46334" w:rsidP="00D46334">
      <w:pPr>
        <w:numPr>
          <w:ilvl w:val="0"/>
          <w:numId w:val="9"/>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карточки;</w:t>
      </w:r>
    </w:p>
    <w:p w:rsidR="00D46334" w:rsidRPr="002C3CDA" w:rsidRDefault="00D46334" w:rsidP="00D46334">
      <w:pPr>
        <w:numPr>
          <w:ilvl w:val="0"/>
          <w:numId w:val="9"/>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презентация (ЦОР «Основы робототехники»).</w:t>
      </w:r>
    </w:p>
    <w:p w:rsidR="005C5CDA" w:rsidRPr="002C3CDA" w:rsidRDefault="00D46334" w:rsidP="005C5CDA">
      <w:pPr>
        <w:shd w:val="clear" w:color="auto" w:fill="FFFFFF" w:themeFill="background1"/>
        <w:spacing w:after="0" w:line="360" w:lineRule="auto"/>
        <w:ind w:firstLine="709"/>
        <w:jc w:val="both"/>
        <w:rPr>
          <w:rFonts w:ascii="Times New Roman" w:eastAsia="Times New Roman" w:hAnsi="Times New Roman" w:cs="Times New Roman"/>
          <w:b/>
          <w:sz w:val="24"/>
          <w:szCs w:val="24"/>
          <w:lang w:eastAsia="ru-RU"/>
        </w:rPr>
      </w:pPr>
      <w:r w:rsidRPr="002C3CDA">
        <w:rPr>
          <w:rFonts w:ascii="Times New Roman" w:eastAsia="Times New Roman" w:hAnsi="Times New Roman" w:cs="Times New Roman"/>
          <w:b/>
          <w:bCs/>
          <w:sz w:val="24"/>
          <w:szCs w:val="24"/>
          <w:lang w:eastAsia="ru-RU"/>
        </w:rPr>
        <w:t>Содержание курса «Основы робототехники» </w:t>
      </w:r>
      <w:r w:rsidR="00FF6DA7" w:rsidRPr="002C3CDA">
        <w:rPr>
          <w:rFonts w:ascii="Times New Roman" w:eastAsia="Times New Roman" w:hAnsi="Times New Roman" w:cs="Times New Roman"/>
          <w:b/>
          <w:bCs/>
          <w:sz w:val="24"/>
          <w:szCs w:val="24"/>
          <w:lang w:eastAsia="ru-RU"/>
        </w:rPr>
        <w:t xml:space="preserve"> </w:t>
      </w:r>
      <w:r w:rsidRPr="002C3CDA">
        <w:rPr>
          <w:rFonts w:ascii="Times New Roman" w:eastAsia="Times New Roman" w:hAnsi="Times New Roman" w:cs="Times New Roman"/>
          <w:b/>
          <w:bCs/>
          <w:sz w:val="24"/>
          <w:szCs w:val="24"/>
          <w:lang w:eastAsia="ru-RU"/>
        </w:rPr>
        <w:t>1 год</w:t>
      </w:r>
      <w:r w:rsidR="00FF6DA7" w:rsidRPr="002C3CDA">
        <w:rPr>
          <w:rFonts w:ascii="Times New Roman" w:eastAsia="Times New Roman" w:hAnsi="Times New Roman" w:cs="Times New Roman"/>
          <w:b/>
          <w:bCs/>
          <w:sz w:val="24"/>
          <w:szCs w:val="24"/>
          <w:lang w:eastAsia="ru-RU"/>
        </w:rPr>
        <w:t xml:space="preserve"> (5 класс)</w:t>
      </w:r>
      <w:r w:rsidRPr="002C3CDA">
        <w:rPr>
          <w:rFonts w:ascii="Times New Roman" w:eastAsia="Times New Roman" w:hAnsi="Times New Roman" w:cs="Times New Roman"/>
          <w:b/>
          <w:bCs/>
          <w:sz w:val="24"/>
          <w:szCs w:val="24"/>
          <w:lang w:eastAsia="ru-RU"/>
        </w:rPr>
        <w:t xml:space="preserve"> обучения</w:t>
      </w:r>
      <w:r w:rsidRPr="002C3CDA">
        <w:rPr>
          <w:rFonts w:ascii="Times New Roman" w:eastAsia="Times New Roman" w:hAnsi="Times New Roman" w:cs="Times New Roman"/>
          <w:b/>
          <w:bCs/>
          <w:sz w:val="24"/>
          <w:szCs w:val="24"/>
          <w:lang w:eastAsia="ru-RU"/>
        </w:rPr>
        <w:br/>
      </w:r>
      <w:r w:rsidR="005C5CDA" w:rsidRPr="002C3CDA">
        <w:rPr>
          <w:rFonts w:ascii="Times New Roman" w:eastAsia="Times New Roman" w:hAnsi="Times New Roman" w:cs="Times New Roman"/>
          <w:b/>
          <w:sz w:val="24"/>
          <w:szCs w:val="24"/>
          <w:lang w:eastAsia="ru-RU"/>
        </w:rPr>
        <w:t>Модуль «Введение в робототехнику»</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1.</w:t>
      </w:r>
      <w:r w:rsidRPr="002C3CDA">
        <w:rPr>
          <w:rFonts w:ascii="Times New Roman" w:eastAsia="Times New Roman" w:hAnsi="Times New Roman" w:cs="Times New Roman"/>
          <w:sz w:val="24"/>
          <w:szCs w:val="24"/>
          <w:lang w:eastAsia="ru-RU"/>
        </w:rPr>
        <w:tab/>
        <w:t>Понятие «робот»</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2.</w:t>
      </w:r>
      <w:r w:rsidRPr="002C3CDA">
        <w:rPr>
          <w:rFonts w:ascii="Times New Roman" w:eastAsia="Times New Roman" w:hAnsi="Times New Roman" w:cs="Times New Roman"/>
          <w:sz w:val="24"/>
          <w:szCs w:val="24"/>
          <w:lang w:eastAsia="ru-RU"/>
        </w:rPr>
        <w:tab/>
        <w:t>Виды роботов</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3.</w:t>
      </w:r>
      <w:r w:rsidRPr="002C3CDA">
        <w:rPr>
          <w:rFonts w:ascii="Times New Roman" w:eastAsia="Times New Roman" w:hAnsi="Times New Roman" w:cs="Times New Roman"/>
          <w:sz w:val="24"/>
          <w:szCs w:val="24"/>
          <w:lang w:eastAsia="ru-RU"/>
        </w:rPr>
        <w:tab/>
        <w:t xml:space="preserve">Из чего состоят </w:t>
      </w:r>
      <w:proofErr w:type="spellStart"/>
      <w:r w:rsidRPr="002C3CDA">
        <w:rPr>
          <w:rFonts w:ascii="Times New Roman" w:eastAsia="Times New Roman" w:hAnsi="Times New Roman" w:cs="Times New Roman"/>
          <w:sz w:val="24"/>
          <w:szCs w:val="24"/>
          <w:lang w:eastAsia="ru-RU"/>
        </w:rPr>
        <w:t>Лего-роботы</w:t>
      </w:r>
      <w:proofErr w:type="spellEnd"/>
      <w:r w:rsidRPr="002C3CDA">
        <w:rPr>
          <w:rFonts w:ascii="Times New Roman" w:eastAsia="Times New Roman" w:hAnsi="Times New Roman" w:cs="Times New Roman"/>
          <w:sz w:val="24"/>
          <w:szCs w:val="24"/>
          <w:lang w:eastAsia="ru-RU"/>
        </w:rPr>
        <w:t>: микропроцессор, сервомоторы, датчики</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4.</w:t>
      </w:r>
      <w:r w:rsidRPr="002C3CDA">
        <w:rPr>
          <w:rFonts w:ascii="Times New Roman" w:eastAsia="Times New Roman" w:hAnsi="Times New Roman" w:cs="Times New Roman"/>
          <w:sz w:val="24"/>
          <w:szCs w:val="24"/>
          <w:lang w:eastAsia="ru-RU"/>
        </w:rPr>
        <w:tab/>
        <w:t>Понятие модели и моделирования</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5.</w:t>
      </w:r>
      <w:r w:rsidRPr="002C3CDA">
        <w:rPr>
          <w:rFonts w:ascii="Times New Roman" w:eastAsia="Times New Roman" w:hAnsi="Times New Roman" w:cs="Times New Roman"/>
          <w:sz w:val="24"/>
          <w:szCs w:val="24"/>
          <w:lang w:eastAsia="ru-RU"/>
        </w:rPr>
        <w:tab/>
        <w:t>Понятия «Алгоритм», «Исполнитель алгоритма», «Система команд исполнителя»</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6.</w:t>
      </w:r>
      <w:r w:rsidRPr="002C3CDA">
        <w:rPr>
          <w:rFonts w:ascii="Times New Roman" w:eastAsia="Times New Roman" w:hAnsi="Times New Roman" w:cs="Times New Roman"/>
          <w:sz w:val="24"/>
          <w:szCs w:val="24"/>
          <w:lang w:eastAsia="ru-RU"/>
        </w:rPr>
        <w:tab/>
        <w:t>Среда программирования NXT, основные блоки</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7.</w:t>
      </w:r>
      <w:r w:rsidRPr="002C3CDA">
        <w:rPr>
          <w:rFonts w:ascii="Times New Roman" w:eastAsia="Times New Roman" w:hAnsi="Times New Roman" w:cs="Times New Roman"/>
          <w:sz w:val="24"/>
          <w:szCs w:val="24"/>
          <w:lang w:eastAsia="ru-RU"/>
        </w:rPr>
        <w:tab/>
        <w:t>Запись программы и запуск на выполнение</w:t>
      </w:r>
    </w:p>
    <w:p w:rsidR="005C5CDA" w:rsidRPr="002C3CDA" w:rsidRDefault="005C5CDA" w:rsidP="005C5CDA">
      <w:pPr>
        <w:shd w:val="clear" w:color="auto" w:fill="FFFFFF" w:themeFill="background1"/>
        <w:spacing w:after="0" w:line="360" w:lineRule="auto"/>
        <w:jc w:val="both"/>
        <w:rPr>
          <w:rFonts w:ascii="Times New Roman" w:eastAsia="Times New Roman" w:hAnsi="Times New Roman" w:cs="Times New Roman"/>
          <w:b/>
          <w:sz w:val="24"/>
          <w:szCs w:val="24"/>
          <w:lang w:eastAsia="ru-RU"/>
        </w:rPr>
      </w:pPr>
      <w:r w:rsidRPr="002C3CDA">
        <w:rPr>
          <w:rFonts w:ascii="Times New Roman" w:eastAsia="Times New Roman" w:hAnsi="Times New Roman" w:cs="Times New Roman"/>
          <w:b/>
          <w:sz w:val="24"/>
          <w:szCs w:val="24"/>
          <w:lang w:eastAsia="ru-RU"/>
        </w:rPr>
        <w:t>Модуль «Линейные алгоритмы»</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1.</w:t>
      </w:r>
      <w:r w:rsidRPr="002C3CDA">
        <w:rPr>
          <w:rFonts w:ascii="Times New Roman" w:eastAsia="Times New Roman" w:hAnsi="Times New Roman" w:cs="Times New Roman"/>
          <w:sz w:val="24"/>
          <w:szCs w:val="24"/>
          <w:lang w:eastAsia="ru-RU"/>
        </w:rPr>
        <w:tab/>
        <w:t>Понятие линейного алгоритма</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2.</w:t>
      </w:r>
      <w:r w:rsidRPr="002C3CDA">
        <w:rPr>
          <w:rFonts w:ascii="Times New Roman" w:eastAsia="Times New Roman" w:hAnsi="Times New Roman" w:cs="Times New Roman"/>
          <w:sz w:val="24"/>
          <w:szCs w:val="24"/>
          <w:lang w:eastAsia="ru-RU"/>
        </w:rPr>
        <w:tab/>
        <w:t xml:space="preserve">Сборка моделей </w:t>
      </w:r>
      <w:proofErr w:type="spellStart"/>
      <w:r w:rsidRPr="002C3CDA">
        <w:rPr>
          <w:rFonts w:ascii="Times New Roman" w:eastAsia="Times New Roman" w:hAnsi="Times New Roman" w:cs="Times New Roman"/>
          <w:sz w:val="24"/>
          <w:szCs w:val="24"/>
          <w:lang w:eastAsia="ru-RU"/>
        </w:rPr>
        <w:t>Лего-роботов</w:t>
      </w:r>
      <w:proofErr w:type="spellEnd"/>
      <w:r w:rsidRPr="002C3CDA">
        <w:rPr>
          <w:rFonts w:ascii="Times New Roman" w:eastAsia="Times New Roman" w:hAnsi="Times New Roman" w:cs="Times New Roman"/>
          <w:sz w:val="24"/>
          <w:szCs w:val="24"/>
          <w:lang w:eastAsia="ru-RU"/>
        </w:rPr>
        <w:t xml:space="preserve"> по инструкции</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3.</w:t>
      </w:r>
      <w:r w:rsidRPr="002C3CDA">
        <w:rPr>
          <w:rFonts w:ascii="Times New Roman" w:eastAsia="Times New Roman" w:hAnsi="Times New Roman" w:cs="Times New Roman"/>
          <w:sz w:val="24"/>
          <w:szCs w:val="24"/>
          <w:lang w:eastAsia="ru-RU"/>
        </w:rPr>
        <w:tab/>
        <w:t>Программирование движения вперед</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4.</w:t>
      </w:r>
      <w:r w:rsidRPr="002C3CDA">
        <w:rPr>
          <w:rFonts w:ascii="Times New Roman" w:eastAsia="Times New Roman" w:hAnsi="Times New Roman" w:cs="Times New Roman"/>
          <w:sz w:val="24"/>
          <w:szCs w:val="24"/>
          <w:lang w:eastAsia="ru-RU"/>
        </w:rPr>
        <w:tab/>
        <w:t>Расчет количества оборотов колеса в зависимости от расстояния. Число Пи, расчет длины окружности</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5.</w:t>
      </w:r>
      <w:r w:rsidRPr="002C3CDA">
        <w:rPr>
          <w:rFonts w:ascii="Times New Roman" w:eastAsia="Times New Roman" w:hAnsi="Times New Roman" w:cs="Times New Roman"/>
          <w:sz w:val="24"/>
          <w:szCs w:val="24"/>
          <w:lang w:eastAsia="ru-RU"/>
        </w:rPr>
        <w:tab/>
        <w:t>Программирование движения по кругу через задание мощности сервомоторов.</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6.</w:t>
      </w:r>
      <w:r w:rsidRPr="002C3CDA">
        <w:rPr>
          <w:rFonts w:ascii="Times New Roman" w:eastAsia="Times New Roman" w:hAnsi="Times New Roman" w:cs="Times New Roman"/>
          <w:sz w:val="24"/>
          <w:szCs w:val="24"/>
          <w:lang w:eastAsia="ru-RU"/>
        </w:rPr>
        <w:tab/>
        <w:t>Поворот на 90  и 180 градусов. Расчет угла поворота. Программирование поворота.</w:t>
      </w:r>
    </w:p>
    <w:p w:rsidR="005C5CDA" w:rsidRPr="002C3CDA" w:rsidRDefault="005C5CDA" w:rsidP="005C5CDA">
      <w:pPr>
        <w:shd w:val="clear" w:color="auto" w:fill="FFFFFF" w:themeFill="background1"/>
        <w:spacing w:after="0" w:line="360" w:lineRule="auto"/>
        <w:jc w:val="both"/>
        <w:rPr>
          <w:rFonts w:ascii="Times New Roman" w:eastAsia="Times New Roman" w:hAnsi="Times New Roman" w:cs="Times New Roman"/>
          <w:b/>
          <w:sz w:val="24"/>
          <w:szCs w:val="24"/>
          <w:lang w:eastAsia="ru-RU"/>
        </w:rPr>
      </w:pPr>
      <w:r w:rsidRPr="002C3CDA">
        <w:rPr>
          <w:rFonts w:ascii="Times New Roman" w:eastAsia="Times New Roman" w:hAnsi="Times New Roman" w:cs="Times New Roman"/>
          <w:b/>
          <w:sz w:val="24"/>
          <w:szCs w:val="24"/>
          <w:lang w:eastAsia="ru-RU"/>
        </w:rPr>
        <w:t>Модуль «Циклы»</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1.</w:t>
      </w:r>
      <w:r w:rsidRPr="002C3CDA">
        <w:rPr>
          <w:rFonts w:ascii="Times New Roman" w:eastAsia="Times New Roman" w:hAnsi="Times New Roman" w:cs="Times New Roman"/>
          <w:sz w:val="24"/>
          <w:szCs w:val="24"/>
          <w:lang w:eastAsia="ru-RU"/>
        </w:rPr>
        <w:tab/>
        <w:t>Понятие циклического алгоритма, алгоритмическая конструкция «Цикл»</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lastRenderedPageBreak/>
        <w:t>2.</w:t>
      </w:r>
      <w:r w:rsidRPr="002C3CDA">
        <w:rPr>
          <w:rFonts w:ascii="Times New Roman" w:eastAsia="Times New Roman" w:hAnsi="Times New Roman" w:cs="Times New Roman"/>
          <w:sz w:val="24"/>
          <w:szCs w:val="24"/>
          <w:lang w:eastAsia="ru-RU"/>
        </w:rPr>
        <w:tab/>
        <w:t>Применение циклов при решении задач на движение</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3.</w:t>
      </w:r>
      <w:r w:rsidRPr="002C3CDA">
        <w:rPr>
          <w:rFonts w:ascii="Times New Roman" w:eastAsia="Times New Roman" w:hAnsi="Times New Roman" w:cs="Times New Roman"/>
          <w:sz w:val="24"/>
          <w:szCs w:val="24"/>
          <w:lang w:eastAsia="ru-RU"/>
        </w:rPr>
        <w:tab/>
        <w:t>Сборка более сложных роботов по инструкции</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4.</w:t>
      </w:r>
      <w:r w:rsidRPr="002C3CDA">
        <w:rPr>
          <w:rFonts w:ascii="Times New Roman" w:eastAsia="Times New Roman" w:hAnsi="Times New Roman" w:cs="Times New Roman"/>
          <w:sz w:val="24"/>
          <w:szCs w:val="24"/>
          <w:lang w:eastAsia="ru-RU"/>
        </w:rPr>
        <w:tab/>
        <w:t>Программирование движения робота по замкнутой траектории</w:t>
      </w:r>
    </w:p>
    <w:p w:rsidR="005C5CDA" w:rsidRPr="002C3CDA" w:rsidRDefault="005C5CDA" w:rsidP="005C5CDA">
      <w:pPr>
        <w:shd w:val="clear" w:color="auto" w:fill="FFFFFF" w:themeFill="background1"/>
        <w:spacing w:after="0" w:line="360" w:lineRule="auto"/>
        <w:jc w:val="both"/>
        <w:rPr>
          <w:rFonts w:ascii="Times New Roman" w:eastAsia="Times New Roman" w:hAnsi="Times New Roman" w:cs="Times New Roman"/>
          <w:b/>
          <w:sz w:val="24"/>
          <w:szCs w:val="24"/>
          <w:lang w:eastAsia="ru-RU"/>
        </w:rPr>
      </w:pPr>
      <w:r w:rsidRPr="002C3CDA">
        <w:rPr>
          <w:rFonts w:ascii="Times New Roman" w:eastAsia="Times New Roman" w:hAnsi="Times New Roman" w:cs="Times New Roman"/>
          <w:b/>
          <w:sz w:val="24"/>
          <w:szCs w:val="24"/>
          <w:lang w:eastAsia="ru-RU"/>
        </w:rPr>
        <w:t>Модуль «Ветвление»</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1.</w:t>
      </w:r>
      <w:r w:rsidRPr="002C3CDA">
        <w:rPr>
          <w:rFonts w:ascii="Times New Roman" w:eastAsia="Times New Roman" w:hAnsi="Times New Roman" w:cs="Times New Roman"/>
          <w:sz w:val="24"/>
          <w:szCs w:val="24"/>
          <w:lang w:eastAsia="ru-RU"/>
        </w:rPr>
        <w:tab/>
        <w:t>Понятие ветвления. Алгоритмическая конструкция «Ветвление»</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2.</w:t>
      </w:r>
      <w:r w:rsidRPr="002C3CDA">
        <w:rPr>
          <w:rFonts w:ascii="Times New Roman" w:eastAsia="Times New Roman" w:hAnsi="Times New Roman" w:cs="Times New Roman"/>
          <w:sz w:val="24"/>
          <w:szCs w:val="24"/>
          <w:lang w:eastAsia="ru-RU"/>
        </w:rPr>
        <w:tab/>
        <w:t>Датчик касания. Решение задач на движение с использованием датчика касания</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3.</w:t>
      </w:r>
      <w:r w:rsidRPr="002C3CDA">
        <w:rPr>
          <w:rFonts w:ascii="Times New Roman" w:eastAsia="Times New Roman" w:hAnsi="Times New Roman" w:cs="Times New Roman"/>
          <w:sz w:val="24"/>
          <w:szCs w:val="24"/>
          <w:lang w:eastAsia="ru-RU"/>
        </w:rPr>
        <w:tab/>
        <w:t>Датчик расстояния. Решение задач на движение с использованием датчика расстояния</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4.</w:t>
      </w:r>
      <w:r w:rsidRPr="002C3CDA">
        <w:rPr>
          <w:rFonts w:ascii="Times New Roman" w:eastAsia="Times New Roman" w:hAnsi="Times New Roman" w:cs="Times New Roman"/>
          <w:sz w:val="24"/>
          <w:szCs w:val="24"/>
          <w:lang w:eastAsia="ru-RU"/>
        </w:rPr>
        <w:tab/>
        <w:t>Датчик звука. Решение задач на движение с использованием датчика звука</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5.</w:t>
      </w:r>
      <w:r w:rsidRPr="002C3CDA">
        <w:rPr>
          <w:rFonts w:ascii="Times New Roman" w:eastAsia="Times New Roman" w:hAnsi="Times New Roman" w:cs="Times New Roman"/>
          <w:sz w:val="24"/>
          <w:szCs w:val="24"/>
          <w:lang w:eastAsia="ru-RU"/>
        </w:rPr>
        <w:tab/>
        <w:t>Датчик цвета. Решение задач с использованием датчика цвета</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6.</w:t>
      </w:r>
      <w:r w:rsidRPr="002C3CDA">
        <w:rPr>
          <w:rFonts w:ascii="Times New Roman" w:eastAsia="Times New Roman" w:hAnsi="Times New Roman" w:cs="Times New Roman"/>
          <w:sz w:val="24"/>
          <w:szCs w:val="24"/>
          <w:lang w:eastAsia="ru-RU"/>
        </w:rPr>
        <w:tab/>
        <w:t>Конструирование моделей роботов для решения задач с использованием разных видов датчиков.</w:t>
      </w:r>
    </w:p>
    <w:p w:rsidR="005C5CDA" w:rsidRPr="002C3CDA" w:rsidRDefault="005C5CDA" w:rsidP="005C5CDA">
      <w:pPr>
        <w:shd w:val="clear" w:color="auto" w:fill="FFFFFF" w:themeFill="background1"/>
        <w:spacing w:after="0" w:line="360" w:lineRule="auto"/>
        <w:jc w:val="both"/>
        <w:rPr>
          <w:rFonts w:ascii="Times New Roman" w:eastAsia="Times New Roman" w:hAnsi="Times New Roman" w:cs="Times New Roman"/>
          <w:b/>
          <w:sz w:val="24"/>
          <w:szCs w:val="24"/>
          <w:lang w:eastAsia="ru-RU"/>
        </w:rPr>
      </w:pPr>
      <w:r w:rsidRPr="002C3CDA">
        <w:rPr>
          <w:rFonts w:ascii="Times New Roman" w:eastAsia="Times New Roman" w:hAnsi="Times New Roman" w:cs="Times New Roman"/>
          <w:b/>
          <w:sz w:val="24"/>
          <w:szCs w:val="24"/>
          <w:lang w:eastAsia="ru-RU"/>
        </w:rPr>
        <w:t>Модуль «Подготовка к соревнованиям»</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1.</w:t>
      </w:r>
      <w:r w:rsidRPr="002C3CDA">
        <w:rPr>
          <w:rFonts w:ascii="Times New Roman" w:eastAsia="Times New Roman" w:hAnsi="Times New Roman" w:cs="Times New Roman"/>
          <w:sz w:val="24"/>
          <w:szCs w:val="24"/>
          <w:lang w:eastAsia="ru-RU"/>
        </w:rPr>
        <w:tab/>
        <w:t>Правила проведения соревнований</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2.</w:t>
      </w:r>
      <w:r w:rsidRPr="002C3CDA">
        <w:rPr>
          <w:rFonts w:ascii="Times New Roman" w:eastAsia="Times New Roman" w:hAnsi="Times New Roman" w:cs="Times New Roman"/>
          <w:sz w:val="24"/>
          <w:szCs w:val="24"/>
          <w:lang w:eastAsia="ru-RU"/>
        </w:rPr>
        <w:tab/>
        <w:t>Движение робота по заданной траектории. Правила соревнований.</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3.</w:t>
      </w:r>
      <w:r w:rsidRPr="002C3CDA">
        <w:rPr>
          <w:rFonts w:ascii="Times New Roman" w:eastAsia="Times New Roman" w:hAnsi="Times New Roman" w:cs="Times New Roman"/>
          <w:sz w:val="24"/>
          <w:szCs w:val="24"/>
          <w:lang w:eastAsia="ru-RU"/>
        </w:rPr>
        <w:tab/>
      </w:r>
      <w:proofErr w:type="spellStart"/>
      <w:r w:rsidRPr="002C3CDA">
        <w:rPr>
          <w:rFonts w:ascii="Times New Roman" w:eastAsia="Times New Roman" w:hAnsi="Times New Roman" w:cs="Times New Roman"/>
          <w:sz w:val="24"/>
          <w:szCs w:val="24"/>
          <w:lang w:eastAsia="ru-RU"/>
        </w:rPr>
        <w:t>Кегельринг</w:t>
      </w:r>
      <w:proofErr w:type="spellEnd"/>
      <w:r w:rsidRPr="002C3CDA">
        <w:rPr>
          <w:rFonts w:ascii="Times New Roman" w:eastAsia="Times New Roman" w:hAnsi="Times New Roman" w:cs="Times New Roman"/>
          <w:sz w:val="24"/>
          <w:szCs w:val="24"/>
          <w:lang w:eastAsia="ru-RU"/>
        </w:rPr>
        <w:t xml:space="preserve"> – правила.</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4.</w:t>
      </w:r>
      <w:r w:rsidRPr="002C3CDA">
        <w:rPr>
          <w:rFonts w:ascii="Times New Roman" w:eastAsia="Times New Roman" w:hAnsi="Times New Roman" w:cs="Times New Roman"/>
          <w:sz w:val="24"/>
          <w:szCs w:val="24"/>
          <w:lang w:eastAsia="ru-RU"/>
        </w:rPr>
        <w:tab/>
        <w:t xml:space="preserve">Робот-сортировщик. Создание </w:t>
      </w:r>
      <w:proofErr w:type="spellStart"/>
      <w:r w:rsidRPr="002C3CDA">
        <w:rPr>
          <w:rFonts w:ascii="Times New Roman" w:eastAsia="Times New Roman" w:hAnsi="Times New Roman" w:cs="Times New Roman"/>
          <w:sz w:val="24"/>
          <w:szCs w:val="24"/>
          <w:lang w:eastAsia="ru-RU"/>
        </w:rPr>
        <w:t>лего-робота</w:t>
      </w:r>
      <w:proofErr w:type="spellEnd"/>
      <w:r w:rsidRPr="002C3CDA">
        <w:rPr>
          <w:rFonts w:ascii="Times New Roman" w:eastAsia="Times New Roman" w:hAnsi="Times New Roman" w:cs="Times New Roman"/>
          <w:sz w:val="24"/>
          <w:szCs w:val="24"/>
          <w:lang w:eastAsia="ru-RU"/>
        </w:rPr>
        <w:t>, сортирующего шары синего и красного цвета по корзинам.</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5.</w:t>
      </w:r>
      <w:r w:rsidRPr="002C3CDA">
        <w:rPr>
          <w:rFonts w:ascii="Times New Roman" w:eastAsia="Times New Roman" w:hAnsi="Times New Roman" w:cs="Times New Roman"/>
          <w:sz w:val="24"/>
          <w:szCs w:val="24"/>
          <w:lang w:eastAsia="ru-RU"/>
        </w:rPr>
        <w:tab/>
        <w:t xml:space="preserve">Производственный участок. Создание </w:t>
      </w:r>
      <w:proofErr w:type="spellStart"/>
      <w:r w:rsidRPr="002C3CDA">
        <w:rPr>
          <w:rFonts w:ascii="Times New Roman" w:eastAsia="Times New Roman" w:hAnsi="Times New Roman" w:cs="Times New Roman"/>
          <w:sz w:val="24"/>
          <w:szCs w:val="24"/>
          <w:lang w:eastAsia="ru-RU"/>
        </w:rPr>
        <w:t>лего-робота</w:t>
      </w:r>
      <w:proofErr w:type="spellEnd"/>
      <w:r w:rsidRPr="002C3CDA">
        <w:rPr>
          <w:rFonts w:ascii="Times New Roman" w:eastAsia="Times New Roman" w:hAnsi="Times New Roman" w:cs="Times New Roman"/>
          <w:sz w:val="24"/>
          <w:szCs w:val="24"/>
          <w:lang w:eastAsia="ru-RU"/>
        </w:rPr>
        <w:t>, моделирующего работу станка</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6.</w:t>
      </w:r>
      <w:r w:rsidRPr="002C3CDA">
        <w:rPr>
          <w:rFonts w:ascii="Times New Roman" w:eastAsia="Times New Roman" w:hAnsi="Times New Roman" w:cs="Times New Roman"/>
          <w:sz w:val="24"/>
          <w:szCs w:val="24"/>
          <w:lang w:eastAsia="ru-RU"/>
        </w:rPr>
        <w:tab/>
        <w:t xml:space="preserve">Создание </w:t>
      </w:r>
      <w:proofErr w:type="gramStart"/>
      <w:r w:rsidRPr="002C3CDA">
        <w:rPr>
          <w:rFonts w:ascii="Times New Roman" w:eastAsia="Times New Roman" w:hAnsi="Times New Roman" w:cs="Times New Roman"/>
          <w:sz w:val="24"/>
          <w:szCs w:val="24"/>
          <w:lang w:eastAsia="ru-RU"/>
        </w:rPr>
        <w:t>виртуального</w:t>
      </w:r>
      <w:proofErr w:type="gramEnd"/>
      <w:r w:rsidRPr="002C3CDA">
        <w:rPr>
          <w:rFonts w:ascii="Times New Roman" w:eastAsia="Times New Roman" w:hAnsi="Times New Roman" w:cs="Times New Roman"/>
          <w:sz w:val="24"/>
          <w:szCs w:val="24"/>
          <w:lang w:eastAsia="ru-RU"/>
        </w:rPr>
        <w:t xml:space="preserve"> </w:t>
      </w:r>
      <w:proofErr w:type="spellStart"/>
      <w:r w:rsidRPr="002C3CDA">
        <w:rPr>
          <w:rFonts w:ascii="Times New Roman" w:eastAsia="Times New Roman" w:hAnsi="Times New Roman" w:cs="Times New Roman"/>
          <w:sz w:val="24"/>
          <w:szCs w:val="24"/>
          <w:lang w:eastAsia="ru-RU"/>
        </w:rPr>
        <w:t>лего-робота</w:t>
      </w:r>
      <w:proofErr w:type="spellEnd"/>
      <w:r w:rsidRPr="002C3CDA">
        <w:rPr>
          <w:rFonts w:ascii="Times New Roman" w:eastAsia="Times New Roman" w:hAnsi="Times New Roman" w:cs="Times New Roman"/>
          <w:sz w:val="24"/>
          <w:szCs w:val="24"/>
          <w:lang w:eastAsia="ru-RU"/>
        </w:rPr>
        <w:t>, соответствующего поставленной задаче</w:t>
      </w:r>
    </w:p>
    <w:p w:rsidR="005C5CDA"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7.</w:t>
      </w:r>
      <w:r w:rsidRPr="002C3CDA">
        <w:rPr>
          <w:rFonts w:ascii="Times New Roman" w:eastAsia="Times New Roman" w:hAnsi="Times New Roman" w:cs="Times New Roman"/>
          <w:sz w:val="24"/>
          <w:szCs w:val="24"/>
          <w:lang w:eastAsia="ru-RU"/>
        </w:rPr>
        <w:tab/>
        <w:t>Фристайл. Работа над собственной моделью. Конструирование, программирование</w:t>
      </w:r>
    </w:p>
    <w:p w:rsidR="00D46334" w:rsidRPr="002C3CDA" w:rsidRDefault="005C5CDA" w:rsidP="005C5CDA">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8.</w:t>
      </w:r>
      <w:r w:rsidRPr="002C3CDA">
        <w:rPr>
          <w:rFonts w:ascii="Times New Roman" w:eastAsia="Times New Roman" w:hAnsi="Times New Roman" w:cs="Times New Roman"/>
          <w:sz w:val="24"/>
          <w:szCs w:val="24"/>
          <w:lang w:eastAsia="ru-RU"/>
        </w:rPr>
        <w:tab/>
        <w:t xml:space="preserve">Защита собственной модели </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b/>
          <w:bCs/>
          <w:sz w:val="24"/>
          <w:szCs w:val="24"/>
          <w:lang w:eastAsia="ru-RU"/>
        </w:rPr>
      </w:pPr>
    </w:p>
    <w:p w:rsidR="00D46334" w:rsidRPr="002C3CDA" w:rsidRDefault="00D46334" w:rsidP="00A07512">
      <w:pPr>
        <w:shd w:val="clear" w:color="auto" w:fill="FFFFFF" w:themeFill="background1"/>
        <w:spacing w:after="0" w:line="360" w:lineRule="auto"/>
        <w:ind w:firstLine="709"/>
        <w:jc w:val="center"/>
        <w:rPr>
          <w:rFonts w:ascii="Times New Roman" w:eastAsia="Times New Roman" w:hAnsi="Times New Roman" w:cs="Times New Roman"/>
          <w:sz w:val="24"/>
          <w:szCs w:val="24"/>
          <w:lang w:eastAsia="ru-RU"/>
        </w:rPr>
      </w:pPr>
      <w:r w:rsidRPr="002C3CDA">
        <w:rPr>
          <w:rFonts w:ascii="Times New Roman" w:eastAsia="Times New Roman" w:hAnsi="Times New Roman" w:cs="Times New Roman"/>
          <w:b/>
          <w:bCs/>
          <w:sz w:val="24"/>
          <w:szCs w:val="24"/>
          <w:lang w:eastAsia="ru-RU"/>
        </w:rPr>
        <w:t>Содержание курса «Основы робототехники» 2 год обучения</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b/>
          <w:bCs/>
          <w:sz w:val="24"/>
          <w:szCs w:val="24"/>
          <w:lang w:eastAsia="ru-RU"/>
        </w:rPr>
      </w:pPr>
      <w:r w:rsidRPr="002C3CDA">
        <w:rPr>
          <w:rFonts w:ascii="Times New Roman" w:eastAsia="Times New Roman" w:hAnsi="Times New Roman" w:cs="Times New Roman"/>
          <w:b/>
          <w:bCs/>
          <w:sz w:val="24"/>
          <w:szCs w:val="24"/>
          <w:lang w:eastAsia="ru-RU"/>
        </w:rPr>
        <w:t xml:space="preserve">Программирование роботов – </w:t>
      </w:r>
      <w:r w:rsidR="00A07512" w:rsidRPr="002C3CDA">
        <w:rPr>
          <w:rFonts w:ascii="Times New Roman" w:eastAsia="Times New Roman" w:hAnsi="Times New Roman" w:cs="Times New Roman"/>
          <w:b/>
          <w:bCs/>
          <w:sz w:val="24"/>
          <w:szCs w:val="24"/>
          <w:lang w:eastAsia="ru-RU"/>
        </w:rPr>
        <w:t>14</w:t>
      </w:r>
      <w:r w:rsidRPr="002C3CDA">
        <w:rPr>
          <w:rFonts w:ascii="Times New Roman" w:eastAsia="Times New Roman" w:hAnsi="Times New Roman" w:cs="Times New Roman"/>
          <w:b/>
          <w:bCs/>
          <w:sz w:val="24"/>
          <w:szCs w:val="24"/>
          <w:lang w:eastAsia="ru-RU"/>
        </w:rPr>
        <w:t xml:space="preserve"> ч.</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Интерфейс ПервоРобот</w:t>
      </w:r>
      <w:proofErr w:type="gramStart"/>
      <w:r w:rsidRPr="002C3CDA">
        <w:rPr>
          <w:rFonts w:ascii="Times New Roman" w:eastAsia="Times New Roman" w:hAnsi="Times New Roman" w:cs="Times New Roman"/>
          <w:sz w:val="24"/>
          <w:szCs w:val="24"/>
          <w:lang w:eastAsia="ru-RU"/>
        </w:rPr>
        <w:t>NXT</w:t>
      </w:r>
      <w:proofErr w:type="gramEnd"/>
      <w:r w:rsidRPr="002C3CDA">
        <w:rPr>
          <w:rFonts w:ascii="Times New Roman" w:eastAsia="Times New Roman" w:hAnsi="Times New Roman" w:cs="Times New Roman"/>
          <w:sz w:val="24"/>
          <w:szCs w:val="24"/>
          <w:lang w:eastAsia="ru-RU"/>
        </w:rPr>
        <w:t>. Набор Lego Mindstorms. Подключение ПервоРобот</w:t>
      </w:r>
      <w:proofErr w:type="gramStart"/>
      <w:r w:rsidRPr="002C3CDA">
        <w:rPr>
          <w:rFonts w:ascii="Times New Roman" w:eastAsia="Times New Roman" w:hAnsi="Times New Roman" w:cs="Times New Roman"/>
          <w:sz w:val="24"/>
          <w:szCs w:val="24"/>
          <w:lang w:eastAsia="ru-RU"/>
        </w:rPr>
        <w:t>NXT</w:t>
      </w:r>
      <w:proofErr w:type="gramEnd"/>
      <w:r w:rsidRPr="002C3CDA">
        <w:rPr>
          <w:rFonts w:ascii="Times New Roman" w:eastAsia="Times New Roman" w:hAnsi="Times New Roman" w:cs="Times New Roman"/>
          <w:sz w:val="24"/>
          <w:szCs w:val="24"/>
          <w:lang w:eastAsia="ru-RU"/>
        </w:rPr>
        <w:t>.</w:t>
      </w:r>
      <w:r w:rsidRPr="002C3CDA">
        <w:rPr>
          <w:rFonts w:ascii="Times New Roman" w:eastAsia="Times New Roman" w:hAnsi="Times New Roman" w:cs="Times New Roman"/>
          <w:sz w:val="24"/>
          <w:szCs w:val="24"/>
          <w:lang w:eastAsia="ru-RU"/>
        </w:rPr>
        <w:br/>
        <w:t>Датчики и интерактивные сервомоторы. Калибровка датчиков.</w:t>
      </w:r>
      <w:r w:rsidRPr="002C3CDA">
        <w:rPr>
          <w:rFonts w:ascii="Times New Roman" w:eastAsia="Times New Roman" w:hAnsi="Times New Roman" w:cs="Times New Roman"/>
          <w:sz w:val="24"/>
          <w:szCs w:val="24"/>
          <w:lang w:eastAsia="ru-RU"/>
        </w:rPr>
        <w:br/>
        <w:t>Направляющая и начало программы. Палитры блоков.</w:t>
      </w:r>
      <w:r w:rsidRPr="002C3CDA">
        <w:rPr>
          <w:rFonts w:ascii="Times New Roman" w:eastAsia="Times New Roman" w:hAnsi="Times New Roman" w:cs="Times New Roman"/>
          <w:sz w:val="24"/>
          <w:szCs w:val="24"/>
          <w:lang w:eastAsia="ru-RU"/>
        </w:rPr>
        <w:br/>
        <w:t>Блоки стандартной палитры ПервоРобот</w:t>
      </w:r>
      <w:proofErr w:type="gramStart"/>
      <w:r w:rsidRPr="002C3CDA">
        <w:rPr>
          <w:rFonts w:ascii="Times New Roman" w:eastAsia="Times New Roman" w:hAnsi="Times New Roman" w:cs="Times New Roman"/>
          <w:sz w:val="24"/>
          <w:szCs w:val="24"/>
          <w:lang w:eastAsia="ru-RU"/>
        </w:rPr>
        <w:t>NXT</w:t>
      </w:r>
      <w:proofErr w:type="gramEnd"/>
      <w:r w:rsidRPr="002C3CDA">
        <w:rPr>
          <w:rFonts w:ascii="Times New Roman" w:eastAsia="Times New Roman" w:hAnsi="Times New Roman" w:cs="Times New Roman"/>
          <w:sz w:val="24"/>
          <w:szCs w:val="24"/>
          <w:lang w:eastAsia="ru-RU"/>
        </w:rPr>
        <w:t>: блоки движения, звука, дисплея, паузы.</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lastRenderedPageBreak/>
        <w:t>Блок условия. Работа с условными алгоритмами.</w:t>
      </w:r>
      <w:r w:rsidRPr="002C3CDA">
        <w:rPr>
          <w:rFonts w:ascii="Times New Roman" w:eastAsia="Times New Roman" w:hAnsi="Times New Roman" w:cs="Times New Roman"/>
          <w:sz w:val="24"/>
          <w:szCs w:val="24"/>
          <w:lang w:eastAsia="ru-RU"/>
        </w:rPr>
        <w:br/>
        <w:t>Блок цикла. Работа с циклическими алгоритмами.</w:t>
      </w:r>
      <w:r w:rsidRPr="002C3CDA">
        <w:rPr>
          <w:rFonts w:ascii="Times New Roman" w:eastAsia="Times New Roman" w:hAnsi="Times New Roman" w:cs="Times New Roman"/>
          <w:sz w:val="24"/>
          <w:szCs w:val="24"/>
          <w:lang w:eastAsia="ru-RU"/>
        </w:rPr>
        <w:br/>
        <w:t>Математические операции в ПервоРобот</w:t>
      </w:r>
      <w:proofErr w:type="gramStart"/>
      <w:r w:rsidRPr="002C3CDA">
        <w:rPr>
          <w:rFonts w:ascii="Times New Roman" w:eastAsia="Times New Roman" w:hAnsi="Times New Roman" w:cs="Times New Roman"/>
          <w:sz w:val="24"/>
          <w:szCs w:val="24"/>
          <w:lang w:eastAsia="ru-RU"/>
        </w:rPr>
        <w:t>NXT</w:t>
      </w:r>
      <w:proofErr w:type="gramEnd"/>
      <w:r w:rsidRPr="002C3CDA">
        <w:rPr>
          <w:rFonts w:ascii="Times New Roman" w:eastAsia="Times New Roman" w:hAnsi="Times New Roman" w:cs="Times New Roman"/>
          <w:sz w:val="24"/>
          <w:szCs w:val="24"/>
          <w:lang w:eastAsia="ru-RU"/>
        </w:rPr>
        <w:t>.</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Логические операции в ПервоРобот</w:t>
      </w:r>
      <w:proofErr w:type="gramStart"/>
      <w:r w:rsidRPr="002C3CDA">
        <w:rPr>
          <w:rFonts w:ascii="Times New Roman" w:eastAsia="Times New Roman" w:hAnsi="Times New Roman" w:cs="Times New Roman"/>
          <w:sz w:val="24"/>
          <w:szCs w:val="24"/>
          <w:lang w:eastAsia="ru-RU"/>
        </w:rPr>
        <w:t>NXT</w:t>
      </w:r>
      <w:proofErr w:type="gramEnd"/>
      <w:r w:rsidRPr="002C3CDA">
        <w:rPr>
          <w:rFonts w:ascii="Times New Roman" w:eastAsia="Times New Roman" w:hAnsi="Times New Roman" w:cs="Times New Roman"/>
          <w:sz w:val="24"/>
          <w:szCs w:val="24"/>
          <w:lang w:eastAsia="ru-RU"/>
        </w:rPr>
        <w:t>.</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b/>
          <w:bCs/>
          <w:sz w:val="24"/>
          <w:szCs w:val="24"/>
          <w:lang w:eastAsia="ru-RU"/>
        </w:rPr>
      </w:pPr>
      <w:r w:rsidRPr="002C3CDA">
        <w:rPr>
          <w:rFonts w:ascii="Times New Roman" w:eastAsia="Times New Roman" w:hAnsi="Times New Roman" w:cs="Times New Roman"/>
          <w:b/>
          <w:bCs/>
          <w:sz w:val="24"/>
          <w:szCs w:val="24"/>
          <w:lang w:eastAsia="ru-RU"/>
        </w:rPr>
        <w:t xml:space="preserve">Конструирование, программирование роботов – </w:t>
      </w:r>
      <w:r w:rsidR="00A07512" w:rsidRPr="002C3CDA">
        <w:rPr>
          <w:rFonts w:ascii="Times New Roman" w:eastAsia="Times New Roman" w:hAnsi="Times New Roman" w:cs="Times New Roman"/>
          <w:b/>
          <w:bCs/>
          <w:sz w:val="24"/>
          <w:szCs w:val="24"/>
          <w:lang w:eastAsia="ru-RU"/>
        </w:rPr>
        <w:t>20</w:t>
      </w:r>
      <w:r w:rsidRPr="002C3CDA">
        <w:rPr>
          <w:rFonts w:ascii="Times New Roman" w:eastAsia="Times New Roman" w:hAnsi="Times New Roman" w:cs="Times New Roman"/>
          <w:b/>
          <w:bCs/>
          <w:sz w:val="24"/>
          <w:szCs w:val="24"/>
          <w:lang w:eastAsia="ru-RU"/>
        </w:rPr>
        <w:t xml:space="preserve"> ч.</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Основы конструирования роботов. Особенности конструирования Lego – роботов.  </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Основы программирования роботов. Особенности программирования Lego – роботов.  </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Бот-внедорожник - Собираем и программируем Бот-внедорожник, используя датчик касания.</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Исследователь - Всем хорош "Бот-внедорожник": манёвренный, бронированный, умный. Ему бы ещё ультра-зрение бы добавить... Добавляем! Встречайте: Исследователь - вот вам робот с искусственным интеллектом среднего уровня!</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Гоночная машина – «</w:t>
      </w:r>
      <w:proofErr w:type="spellStart"/>
      <w:r w:rsidRPr="002C3CDA">
        <w:rPr>
          <w:rFonts w:ascii="Times New Roman" w:eastAsia="Times New Roman" w:hAnsi="Times New Roman" w:cs="Times New Roman"/>
          <w:sz w:val="24"/>
          <w:szCs w:val="24"/>
          <w:lang w:eastAsia="ru-RU"/>
        </w:rPr>
        <w:t>Автобот</w:t>
      </w:r>
      <w:proofErr w:type="spellEnd"/>
      <w:r w:rsidRPr="002C3CDA">
        <w:rPr>
          <w:rFonts w:ascii="Times New Roman" w:eastAsia="Times New Roman" w:hAnsi="Times New Roman" w:cs="Times New Roman"/>
          <w:sz w:val="24"/>
          <w:szCs w:val="24"/>
          <w:lang w:eastAsia="ru-RU"/>
        </w:rPr>
        <w:t>» - Есть возможность и удалённого управления, и "мозги", позволяющие принимать решения, считывая цветные линии на полу!</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Робот «</w:t>
      </w:r>
      <w:proofErr w:type="spellStart"/>
      <w:r w:rsidRPr="002C3CDA">
        <w:rPr>
          <w:rFonts w:ascii="Times New Roman" w:eastAsia="Times New Roman" w:hAnsi="Times New Roman" w:cs="Times New Roman"/>
          <w:sz w:val="24"/>
          <w:szCs w:val="24"/>
          <w:lang w:eastAsia="ru-RU"/>
        </w:rPr>
        <w:t>Alpha</w:t>
      </w:r>
      <w:proofErr w:type="spellEnd"/>
      <w:r w:rsidRPr="002C3CDA">
        <w:rPr>
          <w:rFonts w:ascii="Times New Roman" w:eastAsia="Times New Roman" w:hAnsi="Times New Roman" w:cs="Times New Roman"/>
          <w:sz w:val="24"/>
          <w:szCs w:val="24"/>
          <w:lang w:eastAsia="ru-RU"/>
        </w:rPr>
        <w:t xml:space="preserve"> </w:t>
      </w:r>
      <w:proofErr w:type="spellStart"/>
      <w:r w:rsidRPr="002C3CDA">
        <w:rPr>
          <w:rFonts w:ascii="Times New Roman" w:eastAsia="Times New Roman" w:hAnsi="Times New Roman" w:cs="Times New Roman"/>
          <w:sz w:val="24"/>
          <w:szCs w:val="24"/>
          <w:lang w:eastAsia="ru-RU"/>
        </w:rPr>
        <w:t>Rex</w:t>
      </w:r>
      <w:proofErr w:type="spellEnd"/>
      <w:r w:rsidRPr="002C3CDA">
        <w:rPr>
          <w:rFonts w:ascii="Times New Roman" w:eastAsia="Times New Roman" w:hAnsi="Times New Roman" w:cs="Times New Roman"/>
          <w:sz w:val="24"/>
          <w:szCs w:val="24"/>
          <w:lang w:eastAsia="ru-RU"/>
        </w:rPr>
        <w:t>»</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b/>
          <w:bCs/>
          <w:sz w:val="24"/>
          <w:szCs w:val="24"/>
          <w:lang w:eastAsia="ru-RU"/>
        </w:rPr>
        <w:t>Итоговые соревнования (зачет) – 1 ч.</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b/>
          <w:bCs/>
          <w:sz w:val="24"/>
          <w:szCs w:val="24"/>
          <w:lang w:eastAsia="ru-RU"/>
        </w:rPr>
        <w:t xml:space="preserve">Личностные, </w:t>
      </w:r>
      <w:proofErr w:type="spellStart"/>
      <w:r w:rsidRPr="002C3CDA">
        <w:rPr>
          <w:rFonts w:ascii="Times New Roman" w:eastAsia="Times New Roman" w:hAnsi="Times New Roman" w:cs="Times New Roman"/>
          <w:b/>
          <w:bCs/>
          <w:sz w:val="24"/>
          <w:szCs w:val="24"/>
          <w:lang w:eastAsia="ru-RU"/>
        </w:rPr>
        <w:t>метапредметные</w:t>
      </w:r>
      <w:proofErr w:type="spellEnd"/>
      <w:r w:rsidRPr="002C3CDA">
        <w:rPr>
          <w:rFonts w:ascii="Times New Roman" w:eastAsia="Times New Roman" w:hAnsi="Times New Roman" w:cs="Times New Roman"/>
          <w:b/>
          <w:bCs/>
          <w:sz w:val="24"/>
          <w:szCs w:val="24"/>
          <w:lang w:eastAsia="ru-RU"/>
        </w:rPr>
        <w:t xml:space="preserve"> и предметные результаты изучения курса «Основы робототехники».</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b/>
          <w:bCs/>
          <w:i/>
          <w:iCs/>
          <w:sz w:val="24"/>
          <w:szCs w:val="24"/>
          <w:lang w:eastAsia="ru-RU"/>
        </w:rPr>
        <w:t>Личностные результаты</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К личностным результатам освоения курса можно отнести:</w:t>
      </w:r>
    </w:p>
    <w:p w:rsidR="00D46334" w:rsidRPr="002C3CDA" w:rsidRDefault="00D46334" w:rsidP="00D46334">
      <w:pPr>
        <w:numPr>
          <w:ilvl w:val="0"/>
          <w:numId w:val="10"/>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критическое отношение к информации и избирательность её восприятия;</w:t>
      </w:r>
    </w:p>
    <w:p w:rsidR="00D46334" w:rsidRPr="002C3CDA" w:rsidRDefault="00D46334" w:rsidP="00D46334">
      <w:pPr>
        <w:numPr>
          <w:ilvl w:val="0"/>
          <w:numId w:val="10"/>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осмысление мотивов своих действий при выполнении заданий;</w:t>
      </w:r>
    </w:p>
    <w:p w:rsidR="00D46334" w:rsidRPr="002C3CDA" w:rsidRDefault="00D46334" w:rsidP="00D46334">
      <w:pPr>
        <w:numPr>
          <w:ilvl w:val="0"/>
          <w:numId w:val="10"/>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развитие любознательности, сообразительности при выполнении разнообразных заданий проблемного и эвристического характера;</w:t>
      </w:r>
    </w:p>
    <w:p w:rsidR="00D46334" w:rsidRPr="002C3CDA" w:rsidRDefault="00D46334" w:rsidP="00D46334">
      <w:pPr>
        <w:numPr>
          <w:ilvl w:val="0"/>
          <w:numId w:val="10"/>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D46334" w:rsidRPr="002C3CDA" w:rsidRDefault="00D46334" w:rsidP="00D46334">
      <w:pPr>
        <w:numPr>
          <w:ilvl w:val="0"/>
          <w:numId w:val="10"/>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развитие самостоятельности суждений, независимости и нестандартности мышления;</w:t>
      </w:r>
    </w:p>
    <w:p w:rsidR="00D46334" w:rsidRPr="002C3CDA" w:rsidRDefault="00D46334" w:rsidP="00D46334">
      <w:pPr>
        <w:numPr>
          <w:ilvl w:val="0"/>
          <w:numId w:val="10"/>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воспитание чувства справедливости, ответственности;</w:t>
      </w:r>
    </w:p>
    <w:p w:rsidR="00D46334" w:rsidRPr="002C3CDA" w:rsidRDefault="00D46334" w:rsidP="00D46334">
      <w:pPr>
        <w:numPr>
          <w:ilvl w:val="0"/>
          <w:numId w:val="10"/>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начало профессионального самоопределения, ознакомление с миром профессий, связанных с робототехникой.</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proofErr w:type="spellStart"/>
      <w:r w:rsidRPr="002C3CDA">
        <w:rPr>
          <w:rFonts w:ascii="Times New Roman" w:eastAsia="Times New Roman" w:hAnsi="Times New Roman" w:cs="Times New Roman"/>
          <w:b/>
          <w:bCs/>
          <w:i/>
          <w:iCs/>
          <w:sz w:val="24"/>
          <w:szCs w:val="24"/>
          <w:lang w:eastAsia="ru-RU"/>
        </w:rPr>
        <w:t>Метапредметные</w:t>
      </w:r>
      <w:proofErr w:type="spellEnd"/>
      <w:r w:rsidRPr="002C3CDA">
        <w:rPr>
          <w:rFonts w:ascii="Times New Roman" w:eastAsia="Times New Roman" w:hAnsi="Times New Roman" w:cs="Times New Roman"/>
          <w:b/>
          <w:bCs/>
          <w:i/>
          <w:iCs/>
          <w:sz w:val="24"/>
          <w:szCs w:val="24"/>
          <w:lang w:eastAsia="ru-RU"/>
        </w:rPr>
        <w:t xml:space="preserve"> результаты</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Регулятивные универсальные учебные действия:</w:t>
      </w:r>
    </w:p>
    <w:p w:rsidR="00D46334" w:rsidRPr="002C3CDA" w:rsidRDefault="00D46334" w:rsidP="00D46334">
      <w:pPr>
        <w:numPr>
          <w:ilvl w:val="0"/>
          <w:numId w:val="1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lastRenderedPageBreak/>
        <w:t>принимать и сохранять учебную задачу;</w:t>
      </w:r>
    </w:p>
    <w:p w:rsidR="00D46334" w:rsidRPr="002C3CDA" w:rsidRDefault="00D46334" w:rsidP="00D46334">
      <w:pPr>
        <w:numPr>
          <w:ilvl w:val="0"/>
          <w:numId w:val="1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планировать последовательность шагов алгоритма для достижения цели;</w:t>
      </w:r>
    </w:p>
    <w:p w:rsidR="00D46334" w:rsidRPr="002C3CDA" w:rsidRDefault="00D46334" w:rsidP="00D46334">
      <w:pPr>
        <w:numPr>
          <w:ilvl w:val="0"/>
          <w:numId w:val="1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формировать умения ставить цель – создание творческой работы, планировать достижение этой цели;</w:t>
      </w:r>
    </w:p>
    <w:p w:rsidR="00D46334" w:rsidRPr="002C3CDA" w:rsidRDefault="00D46334" w:rsidP="00D46334">
      <w:pPr>
        <w:numPr>
          <w:ilvl w:val="0"/>
          <w:numId w:val="1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осуществлять итоговый и пошаговый контроль по результату;</w:t>
      </w:r>
    </w:p>
    <w:p w:rsidR="00D46334" w:rsidRPr="002C3CDA" w:rsidRDefault="00D46334" w:rsidP="00D46334">
      <w:pPr>
        <w:numPr>
          <w:ilvl w:val="0"/>
          <w:numId w:val="1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адекватно воспринимать оценку учителя;</w:t>
      </w:r>
    </w:p>
    <w:p w:rsidR="00D46334" w:rsidRPr="002C3CDA" w:rsidRDefault="00D46334" w:rsidP="00D46334">
      <w:pPr>
        <w:numPr>
          <w:ilvl w:val="0"/>
          <w:numId w:val="1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различать способ и результат действия;</w:t>
      </w:r>
    </w:p>
    <w:p w:rsidR="00D46334" w:rsidRPr="002C3CDA" w:rsidRDefault="00D46334" w:rsidP="00D46334">
      <w:pPr>
        <w:numPr>
          <w:ilvl w:val="0"/>
          <w:numId w:val="1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вносить коррективы в действия в случае расхождения результата решения задачи на основе ее оценки и учета характера сделанных ошибок;</w:t>
      </w:r>
    </w:p>
    <w:p w:rsidR="00D46334" w:rsidRPr="002C3CDA" w:rsidRDefault="00D46334" w:rsidP="00D46334">
      <w:pPr>
        <w:numPr>
          <w:ilvl w:val="0"/>
          <w:numId w:val="1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в сотрудничестве с учителем ставить новые учебные задачи;</w:t>
      </w:r>
    </w:p>
    <w:p w:rsidR="00D46334" w:rsidRPr="002C3CDA" w:rsidRDefault="00D46334" w:rsidP="00D46334">
      <w:pPr>
        <w:numPr>
          <w:ilvl w:val="0"/>
          <w:numId w:val="1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проявлять познавательную инициативу в учебном сотрудничестве;</w:t>
      </w:r>
    </w:p>
    <w:p w:rsidR="00D46334" w:rsidRPr="002C3CDA" w:rsidRDefault="00D46334" w:rsidP="00D46334">
      <w:pPr>
        <w:numPr>
          <w:ilvl w:val="0"/>
          <w:numId w:val="1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осваивать способы решения проблем творческого характера в жизненных ситуациях;</w:t>
      </w:r>
    </w:p>
    <w:p w:rsidR="00D46334" w:rsidRPr="002C3CDA" w:rsidRDefault="00D46334" w:rsidP="00D46334">
      <w:pPr>
        <w:numPr>
          <w:ilvl w:val="0"/>
          <w:numId w:val="11"/>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Познавательные универсальные учебные действия:</w:t>
      </w:r>
    </w:p>
    <w:p w:rsidR="00D46334" w:rsidRPr="002C3CDA" w:rsidRDefault="00D46334" w:rsidP="00D46334">
      <w:pPr>
        <w:numPr>
          <w:ilvl w:val="0"/>
          <w:numId w:val="12"/>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осуществлять 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rsidR="00D46334" w:rsidRPr="002C3CDA" w:rsidRDefault="00D46334" w:rsidP="00D46334">
      <w:pPr>
        <w:numPr>
          <w:ilvl w:val="0"/>
          <w:numId w:val="12"/>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для решения коммуникативных, познавательных и творческих задач;</w:t>
      </w:r>
    </w:p>
    <w:p w:rsidR="00D46334" w:rsidRPr="002C3CDA" w:rsidRDefault="00D46334" w:rsidP="00D46334">
      <w:pPr>
        <w:numPr>
          <w:ilvl w:val="0"/>
          <w:numId w:val="12"/>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ориентироваться на разнообразие способов решения задач;</w:t>
      </w:r>
    </w:p>
    <w:p w:rsidR="00D46334" w:rsidRPr="002C3CDA" w:rsidRDefault="00D46334" w:rsidP="00D46334">
      <w:pPr>
        <w:numPr>
          <w:ilvl w:val="0"/>
          <w:numId w:val="12"/>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D46334" w:rsidRPr="002C3CDA" w:rsidRDefault="00D46334" w:rsidP="00D46334">
      <w:pPr>
        <w:numPr>
          <w:ilvl w:val="0"/>
          <w:numId w:val="12"/>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проводить сравнение, классификацию по заданным критериям;</w:t>
      </w:r>
    </w:p>
    <w:p w:rsidR="00D46334" w:rsidRPr="002C3CDA" w:rsidRDefault="00D46334" w:rsidP="00D46334">
      <w:pPr>
        <w:numPr>
          <w:ilvl w:val="0"/>
          <w:numId w:val="12"/>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 xml:space="preserve">строить </w:t>
      </w:r>
      <w:proofErr w:type="gramStart"/>
      <w:r w:rsidRPr="002C3CDA">
        <w:rPr>
          <w:rFonts w:ascii="Times New Roman" w:eastAsia="Times New Roman" w:hAnsi="Times New Roman" w:cs="Times New Roman"/>
          <w:sz w:val="24"/>
          <w:szCs w:val="24"/>
          <w:lang w:eastAsia="ru-RU"/>
        </w:rPr>
        <w:t>логические рассуждения</w:t>
      </w:r>
      <w:proofErr w:type="gramEnd"/>
      <w:r w:rsidRPr="002C3CDA">
        <w:rPr>
          <w:rFonts w:ascii="Times New Roman" w:eastAsia="Times New Roman" w:hAnsi="Times New Roman" w:cs="Times New Roman"/>
          <w:sz w:val="24"/>
          <w:szCs w:val="24"/>
          <w:lang w:eastAsia="ru-RU"/>
        </w:rPr>
        <w:t xml:space="preserve"> в форме связи простых суждений об объекте;</w:t>
      </w:r>
    </w:p>
    <w:p w:rsidR="00D46334" w:rsidRPr="002C3CDA" w:rsidRDefault="00D46334" w:rsidP="00D46334">
      <w:pPr>
        <w:numPr>
          <w:ilvl w:val="0"/>
          <w:numId w:val="12"/>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устанавливать аналогии, причинно-следственные связи;</w:t>
      </w:r>
    </w:p>
    <w:p w:rsidR="00D46334" w:rsidRPr="002C3CDA" w:rsidRDefault="00D46334" w:rsidP="00D46334">
      <w:pPr>
        <w:numPr>
          <w:ilvl w:val="0"/>
          <w:numId w:val="12"/>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proofErr w:type="gramStart"/>
      <w:r w:rsidRPr="002C3CDA">
        <w:rPr>
          <w:rFonts w:ascii="Times New Roman" w:eastAsia="Times New Roman" w:hAnsi="Times New Roman" w:cs="Times New Roman"/>
          <w:sz w:val="24"/>
          <w:szCs w:val="24"/>
          <w:lang w:eastAsia="ru-RU"/>
        </w:rPr>
        <w:t xml:space="preserve">моделировать,  преобразовывать объект из </w:t>
      </w:r>
      <w:proofErr w:type="spellStart"/>
      <w:r w:rsidRPr="002C3CDA">
        <w:rPr>
          <w:rFonts w:ascii="Times New Roman" w:eastAsia="Times New Roman" w:hAnsi="Times New Roman" w:cs="Times New Roman"/>
          <w:sz w:val="24"/>
          <w:szCs w:val="24"/>
          <w:lang w:eastAsia="ru-RU"/>
        </w:rPr>
        <w:t>чувствен¬ной</w:t>
      </w:r>
      <w:proofErr w:type="spellEnd"/>
      <w:r w:rsidRPr="002C3CDA">
        <w:rPr>
          <w:rFonts w:ascii="Times New Roman" w:eastAsia="Times New Roman" w:hAnsi="Times New Roman" w:cs="Times New Roman"/>
          <w:sz w:val="24"/>
          <w:szCs w:val="24"/>
          <w:lang w:eastAsia="ru-RU"/>
        </w:rPr>
        <w:t xml:space="preserve"> формы в модель, где выделены существенные </w:t>
      </w:r>
      <w:proofErr w:type="spellStart"/>
      <w:r w:rsidRPr="002C3CDA">
        <w:rPr>
          <w:rFonts w:ascii="Times New Roman" w:eastAsia="Times New Roman" w:hAnsi="Times New Roman" w:cs="Times New Roman"/>
          <w:sz w:val="24"/>
          <w:szCs w:val="24"/>
          <w:lang w:eastAsia="ru-RU"/>
        </w:rPr>
        <w:t>характе¬ристики</w:t>
      </w:r>
      <w:proofErr w:type="spellEnd"/>
      <w:r w:rsidRPr="002C3CDA">
        <w:rPr>
          <w:rFonts w:ascii="Times New Roman" w:eastAsia="Times New Roman" w:hAnsi="Times New Roman" w:cs="Times New Roman"/>
          <w:sz w:val="24"/>
          <w:szCs w:val="24"/>
          <w:lang w:eastAsia="ru-RU"/>
        </w:rPr>
        <w:t xml:space="preserve"> объекта (пространственно-графическая или знаково-символическая);</w:t>
      </w:r>
      <w:proofErr w:type="gramEnd"/>
    </w:p>
    <w:p w:rsidR="00D46334" w:rsidRPr="002C3CDA" w:rsidRDefault="00D46334" w:rsidP="00D46334">
      <w:pPr>
        <w:numPr>
          <w:ilvl w:val="0"/>
          <w:numId w:val="12"/>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синтезировать,  составлять целое из частей, в том числе самостоятельное достраивание с восполнением недостающих компонентов;</w:t>
      </w:r>
    </w:p>
    <w:p w:rsidR="00D46334" w:rsidRPr="002C3CDA" w:rsidRDefault="00D46334" w:rsidP="00D46334">
      <w:pPr>
        <w:numPr>
          <w:ilvl w:val="0"/>
          <w:numId w:val="12"/>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lastRenderedPageBreak/>
        <w:t xml:space="preserve">выбирать основания и критерии для сравнения, </w:t>
      </w:r>
      <w:proofErr w:type="spellStart"/>
      <w:r w:rsidRPr="002C3CDA">
        <w:rPr>
          <w:rFonts w:ascii="Times New Roman" w:eastAsia="Times New Roman" w:hAnsi="Times New Roman" w:cs="Times New Roman"/>
          <w:sz w:val="24"/>
          <w:szCs w:val="24"/>
          <w:lang w:eastAsia="ru-RU"/>
        </w:rPr>
        <w:t>сериации</w:t>
      </w:r>
      <w:proofErr w:type="spellEnd"/>
      <w:r w:rsidRPr="002C3CDA">
        <w:rPr>
          <w:rFonts w:ascii="Times New Roman" w:eastAsia="Times New Roman" w:hAnsi="Times New Roman" w:cs="Times New Roman"/>
          <w:sz w:val="24"/>
          <w:szCs w:val="24"/>
          <w:lang w:eastAsia="ru-RU"/>
        </w:rPr>
        <w:t>, классификации объектов;</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Коммуникативные универсальные учебные действия:</w:t>
      </w:r>
    </w:p>
    <w:p w:rsidR="00D46334" w:rsidRPr="002C3CDA" w:rsidRDefault="00D46334" w:rsidP="00D46334">
      <w:pPr>
        <w:numPr>
          <w:ilvl w:val="0"/>
          <w:numId w:val="13"/>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аргументировать свою точку зрения на выбор оснований и критериев при выделении признаков, сравнении и классификации объектов;</w:t>
      </w:r>
    </w:p>
    <w:p w:rsidR="00D46334" w:rsidRPr="002C3CDA" w:rsidRDefault="00D46334" w:rsidP="00D46334">
      <w:pPr>
        <w:numPr>
          <w:ilvl w:val="0"/>
          <w:numId w:val="13"/>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выслушивать собеседника и вести диалог;</w:t>
      </w:r>
    </w:p>
    <w:p w:rsidR="00D46334" w:rsidRPr="002C3CDA" w:rsidRDefault="00D46334" w:rsidP="00D46334">
      <w:pPr>
        <w:numPr>
          <w:ilvl w:val="0"/>
          <w:numId w:val="13"/>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признавать возможность существования различных точек зрения и права каждого иметь свою;</w:t>
      </w:r>
    </w:p>
    <w:p w:rsidR="00D46334" w:rsidRPr="002C3CDA" w:rsidRDefault="00D46334" w:rsidP="00D46334">
      <w:pPr>
        <w:numPr>
          <w:ilvl w:val="0"/>
          <w:numId w:val="13"/>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планировать учебное сотрудничество с учителем и сверстниками — определять цели, функций участников, способов взаимодействия;</w:t>
      </w:r>
    </w:p>
    <w:p w:rsidR="00D46334" w:rsidRPr="002C3CDA" w:rsidRDefault="00D46334" w:rsidP="00D46334">
      <w:pPr>
        <w:numPr>
          <w:ilvl w:val="0"/>
          <w:numId w:val="13"/>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осуществлять постановку вопросов — инициативное сотрудничество в поиске и сборе информации;</w:t>
      </w:r>
    </w:p>
    <w:p w:rsidR="00D46334" w:rsidRPr="002C3CDA" w:rsidRDefault="00D46334" w:rsidP="00D46334">
      <w:pPr>
        <w:numPr>
          <w:ilvl w:val="0"/>
          <w:numId w:val="13"/>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разрешать конфликты – выявление, идентификация проблемы, поиск и оценка альтернативных способов разрешения конфликта, принятие решения и его реализация;</w:t>
      </w:r>
    </w:p>
    <w:p w:rsidR="00D46334" w:rsidRPr="002C3CDA" w:rsidRDefault="00D46334" w:rsidP="00D46334">
      <w:pPr>
        <w:numPr>
          <w:ilvl w:val="0"/>
          <w:numId w:val="13"/>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управлять поведением партнера — контроль, коррекция, оценка его действий;</w:t>
      </w:r>
    </w:p>
    <w:p w:rsidR="00D46334" w:rsidRPr="002C3CDA" w:rsidRDefault="00D46334" w:rsidP="00D46334">
      <w:pPr>
        <w:numPr>
          <w:ilvl w:val="0"/>
          <w:numId w:val="13"/>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уметь с достаточной полнотой и точностью выражать свои мысли в соответствии с задачами и условиями коммуникации;</w:t>
      </w:r>
    </w:p>
    <w:p w:rsidR="00D46334" w:rsidRPr="002C3CDA" w:rsidRDefault="00D46334" w:rsidP="00D46334">
      <w:pPr>
        <w:numPr>
          <w:ilvl w:val="0"/>
          <w:numId w:val="13"/>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владеть монологической и диалогической формами речи.</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b/>
          <w:bCs/>
          <w:i/>
          <w:iCs/>
          <w:sz w:val="24"/>
          <w:szCs w:val="24"/>
          <w:lang w:eastAsia="ru-RU"/>
        </w:rPr>
      </w:pPr>
      <w:r w:rsidRPr="002C3CDA">
        <w:rPr>
          <w:rFonts w:ascii="Times New Roman" w:eastAsia="Times New Roman" w:hAnsi="Times New Roman" w:cs="Times New Roman"/>
          <w:b/>
          <w:bCs/>
          <w:i/>
          <w:iCs/>
          <w:sz w:val="24"/>
          <w:szCs w:val="24"/>
          <w:lang w:eastAsia="ru-RU"/>
        </w:rPr>
        <w:t>Предметные результаты</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b/>
          <w:bCs/>
          <w:sz w:val="24"/>
          <w:szCs w:val="24"/>
          <w:lang w:eastAsia="ru-RU"/>
        </w:rPr>
        <w:t>По окончании обучения учащиеся должны</w:t>
      </w:r>
      <w:r w:rsidRPr="002C3CDA">
        <w:rPr>
          <w:rFonts w:ascii="Times New Roman" w:eastAsia="Times New Roman" w:hAnsi="Times New Roman" w:cs="Times New Roman"/>
          <w:sz w:val="24"/>
          <w:szCs w:val="24"/>
          <w:lang w:eastAsia="ru-RU"/>
        </w:rPr>
        <w:br/>
        <w:t>знать:</w:t>
      </w:r>
    </w:p>
    <w:p w:rsidR="00D46334" w:rsidRPr="002C3CDA" w:rsidRDefault="00D46334" w:rsidP="00D46334">
      <w:pPr>
        <w:numPr>
          <w:ilvl w:val="0"/>
          <w:numId w:val="14"/>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правила безопасной работы;</w:t>
      </w:r>
    </w:p>
    <w:p w:rsidR="00D46334" w:rsidRPr="002C3CDA" w:rsidRDefault="00D46334" w:rsidP="00D46334">
      <w:pPr>
        <w:numPr>
          <w:ilvl w:val="0"/>
          <w:numId w:val="14"/>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основные компоненты конструкторов ЛЕГО;</w:t>
      </w:r>
    </w:p>
    <w:p w:rsidR="00D46334" w:rsidRPr="002C3CDA" w:rsidRDefault="00D46334" w:rsidP="00D46334">
      <w:pPr>
        <w:numPr>
          <w:ilvl w:val="0"/>
          <w:numId w:val="14"/>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конструктивные особенности различных моделей, сооружений и механизмов;</w:t>
      </w:r>
    </w:p>
    <w:p w:rsidR="00D46334" w:rsidRPr="002C3CDA" w:rsidRDefault="00D46334" w:rsidP="00D46334">
      <w:pPr>
        <w:numPr>
          <w:ilvl w:val="0"/>
          <w:numId w:val="14"/>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компьютерную среду, включающую в себя графический язык программирования;</w:t>
      </w:r>
    </w:p>
    <w:p w:rsidR="00D46334" w:rsidRPr="002C3CDA" w:rsidRDefault="00D46334" w:rsidP="00D46334">
      <w:pPr>
        <w:numPr>
          <w:ilvl w:val="0"/>
          <w:numId w:val="14"/>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виды подвижных и неподвижных соединений в конструкторе;</w:t>
      </w:r>
    </w:p>
    <w:p w:rsidR="00D46334" w:rsidRPr="002C3CDA" w:rsidRDefault="00D46334" w:rsidP="00D46334">
      <w:pPr>
        <w:numPr>
          <w:ilvl w:val="0"/>
          <w:numId w:val="14"/>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конструктивные особенности различных роботов;</w:t>
      </w:r>
    </w:p>
    <w:p w:rsidR="00D46334" w:rsidRPr="002C3CDA" w:rsidRDefault="00D46334" w:rsidP="00D46334">
      <w:pPr>
        <w:numPr>
          <w:ilvl w:val="0"/>
          <w:numId w:val="14"/>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как передавать программы NXT;</w:t>
      </w:r>
    </w:p>
    <w:p w:rsidR="00D46334" w:rsidRPr="002C3CDA" w:rsidRDefault="00D46334" w:rsidP="00D46334">
      <w:pPr>
        <w:numPr>
          <w:ilvl w:val="0"/>
          <w:numId w:val="14"/>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как использовать созданные программы;</w:t>
      </w:r>
    </w:p>
    <w:p w:rsidR="00D46334" w:rsidRPr="002C3CDA" w:rsidRDefault="00D46334" w:rsidP="00D46334">
      <w:pPr>
        <w:numPr>
          <w:ilvl w:val="0"/>
          <w:numId w:val="14"/>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приемы и опыт конструирования с использованием специальных элементов, и других объектов и т.д.;</w:t>
      </w:r>
    </w:p>
    <w:p w:rsidR="00D46334" w:rsidRPr="002C3CDA" w:rsidRDefault="00D46334" w:rsidP="00D46334">
      <w:pPr>
        <w:numPr>
          <w:ilvl w:val="0"/>
          <w:numId w:val="14"/>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lastRenderedPageBreak/>
        <w:t>основные алгоритмические конструкции, этапы решения задач с использованием ЭВМ.</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уметь:</w:t>
      </w:r>
    </w:p>
    <w:p w:rsidR="00D46334" w:rsidRPr="002C3CDA" w:rsidRDefault="00D46334" w:rsidP="00D46334">
      <w:pPr>
        <w:numPr>
          <w:ilvl w:val="0"/>
          <w:numId w:val="15"/>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использовать основные алгоритмические конструкции для решения задач;</w:t>
      </w:r>
    </w:p>
    <w:p w:rsidR="00D46334" w:rsidRPr="002C3CDA" w:rsidRDefault="00D46334" w:rsidP="00D46334">
      <w:pPr>
        <w:numPr>
          <w:ilvl w:val="0"/>
          <w:numId w:val="15"/>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конструировать различные модели; использовать созданные программы;</w:t>
      </w:r>
    </w:p>
    <w:p w:rsidR="00D46334" w:rsidRPr="002C3CDA" w:rsidRDefault="00D46334" w:rsidP="00D46334">
      <w:pPr>
        <w:numPr>
          <w:ilvl w:val="0"/>
          <w:numId w:val="15"/>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применять полученные знания в практической деятельности;</w:t>
      </w:r>
    </w:p>
    <w:p w:rsidR="00D46334" w:rsidRPr="002C3CDA"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владеть:</w:t>
      </w:r>
    </w:p>
    <w:p w:rsidR="00D46334" w:rsidRPr="002C3CDA" w:rsidRDefault="00D46334" w:rsidP="00D46334">
      <w:pPr>
        <w:numPr>
          <w:ilvl w:val="0"/>
          <w:numId w:val="16"/>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навыками работы с роботами;</w:t>
      </w:r>
    </w:p>
    <w:p w:rsidR="00D46334" w:rsidRPr="002C3CDA" w:rsidRDefault="00D46334" w:rsidP="00D46334">
      <w:pPr>
        <w:numPr>
          <w:ilvl w:val="0"/>
          <w:numId w:val="16"/>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2C3CDA">
        <w:rPr>
          <w:rFonts w:ascii="Times New Roman" w:eastAsia="Times New Roman" w:hAnsi="Times New Roman" w:cs="Times New Roman"/>
          <w:sz w:val="24"/>
          <w:szCs w:val="24"/>
          <w:lang w:eastAsia="ru-RU"/>
        </w:rPr>
        <w:t xml:space="preserve">навыками работы в среде </w:t>
      </w:r>
      <w:proofErr w:type="spellStart"/>
      <w:r w:rsidRPr="002C3CDA">
        <w:rPr>
          <w:rFonts w:ascii="Times New Roman" w:eastAsia="Times New Roman" w:hAnsi="Times New Roman" w:cs="Times New Roman"/>
          <w:sz w:val="24"/>
          <w:szCs w:val="24"/>
          <w:lang w:eastAsia="ru-RU"/>
        </w:rPr>
        <w:t>ПервоРобот</w:t>
      </w:r>
      <w:proofErr w:type="spellEnd"/>
      <w:r w:rsidRPr="002C3CDA">
        <w:rPr>
          <w:rFonts w:ascii="Times New Roman" w:eastAsia="Times New Roman" w:hAnsi="Times New Roman" w:cs="Times New Roman"/>
          <w:sz w:val="24"/>
          <w:szCs w:val="24"/>
          <w:lang w:eastAsia="ru-RU"/>
        </w:rPr>
        <w:t xml:space="preserve"> NXT.</w:t>
      </w:r>
    </w:p>
    <w:p w:rsidR="005C5CDA" w:rsidRPr="002C3CDA" w:rsidRDefault="005C5CDA" w:rsidP="00D46334">
      <w:pPr>
        <w:shd w:val="clear" w:color="auto" w:fill="FFFFFF" w:themeFill="background1"/>
        <w:spacing w:after="0" w:line="360" w:lineRule="auto"/>
        <w:ind w:firstLine="709"/>
        <w:jc w:val="both"/>
        <w:rPr>
          <w:rFonts w:ascii="Times New Roman" w:eastAsia="Times New Roman" w:hAnsi="Times New Roman" w:cs="Times New Roman"/>
          <w:b/>
          <w:bCs/>
          <w:sz w:val="24"/>
          <w:szCs w:val="24"/>
          <w:lang w:eastAsia="ru-RU"/>
        </w:rPr>
      </w:pPr>
    </w:p>
    <w:p w:rsidR="004E17CB" w:rsidRPr="002C3CDA" w:rsidRDefault="004E17CB" w:rsidP="005C5CDA">
      <w:pPr>
        <w:jc w:val="center"/>
        <w:rPr>
          <w:rFonts w:ascii="Times New Roman" w:hAnsi="Times New Roman" w:cs="Times New Roman"/>
          <w:b/>
          <w:color w:val="000000"/>
          <w:sz w:val="24"/>
          <w:szCs w:val="24"/>
        </w:rPr>
      </w:pPr>
    </w:p>
    <w:p w:rsidR="004E17CB" w:rsidRPr="002C3CDA" w:rsidRDefault="004E17CB" w:rsidP="005C5CDA">
      <w:pPr>
        <w:jc w:val="center"/>
        <w:rPr>
          <w:rFonts w:ascii="Times New Roman" w:hAnsi="Times New Roman" w:cs="Times New Roman"/>
          <w:b/>
          <w:color w:val="000000"/>
          <w:sz w:val="24"/>
          <w:szCs w:val="24"/>
        </w:rPr>
      </w:pPr>
    </w:p>
    <w:p w:rsidR="004E17CB" w:rsidRDefault="004E17CB" w:rsidP="005C5CDA">
      <w:pPr>
        <w:jc w:val="center"/>
        <w:rPr>
          <w:rFonts w:ascii="Times New Roman" w:hAnsi="Times New Roman" w:cs="Times New Roman"/>
          <w:b/>
          <w:color w:val="000000"/>
        </w:rPr>
      </w:pPr>
    </w:p>
    <w:p w:rsidR="004E17CB" w:rsidRDefault="004E17CB" w:rsidP="005C5CDA">
      <w:pPr>
        <w:jc w:val="center"/>
        <w:rPr>
          <w:rFonts w:ascii="Times New Roman" w:hAnsi="Times New Roman" w:cs="Times New Roman"/>
          <w:b/>
          <w:color w:val="000000"/>
        </w:rPr>
      </w:pPr>
    </w:p>
    <w:p w:rsidR="004E17CB" w:rsidRDefault="004E17CB" w:rsidP="005C5CDA">
      <w:pPr>
        <w:jc w:val="center"/>
        <w:rPr>
          <w:rFonts w:ascii="Times New Roman" w:hAnsi="Times New Roman" w:cs="Times New Roman"/>
          <w:b/>
          <w:color w:val="000000"/>
        </w:rPr>
      </w:pPr>
    </w:p>
    <w:p w:rsidR="004E17CB" w:rsidRDefault="004E17CB" w:rsidP="005C5CDA">
      <w:pPr>
        <w:jc w:val="center"/>
        <w:rPr>
          <w:rFonts w:ascii="Times New Roman" w:hAnsi="Times New Roman" w:cs="Times New Roman"/>
          <w:b/>
          <w:color w:val="000000"/>
        </w:rPr>
      </w:pPr>
    </w:p>
    <w:p w:rsidR="002C3CDA" w:rsidRDefault="002C3CDA" w:rsidP="005C5CDA">
      <w:pPr>
        <w:jc w:val="center"/>
        <w:rPr>
          <w:rFonts w:ascii="Times New Roman" w:hAnsi="Times New Roman" w:cs="Times New Roman"/>
          <w:b/>
          <w:color w:val="000000"/>
        </w:rPr>
      </w:pPr>
    </w:p>
    <w:p w:rsidR="002C3CDA" w:rsidRDefault="002C3CDA" w:rsidP="005C5CDA">
      <w:pPr>
        <w:jc w:val="center"/>
        <w:rPr>
          <w:rFonts w:ascii="Times New Roman" w:hAnsi="Times New Roman" w:cs="Times New Roman"/>
          <w:b/>
          <w:color w:val="000000"/>
        </w:rPr>
      </w:pPr>
    </w:p>
    <w:p w:rsidR="002C3CDA" w:rsidRDefault="002C3CDA" w:rsidP="005C5CDA">
      <w:pPr>
        <w:jc w:val="center"/>
        <w:rPr>
          <w:rFonts w:ascii="Times New Roman" w:hAnsi="Times New Roman" w:cs="Times New Roman"/>
          <w:b/>
          <w:color w:val="000000"/>
        </w:rPr>
      </w:pPr>
    </w:p>
    <w:p w:rsidR="002C3CDA" w:rsidRDefault="002C3CDA" w:rsidP="005C5CDA">
      <w:pPr>
        <w:jc w:val="center"/>
        <w:rPr>
          <w:rFonts w:ascii="Times New Roman" w:hAnsi="Times New Roman" w:cs="Times New Roman"/>
          <w:b/>
          <w:color w:val="000000"/>
        </w:rPr>
      </w:pPr>
    </w:p>
    <w:p w:rsidR="002C3CDA" w:rsidRDefault="002C3CDA" w:rsidP="005C5CDA">
      <w:pPr>
        <w:jc w:val="center"/>
        <w:rPr>
          <w:rFonts w:ascii="Times New Roman" w:hAnsi="Times New Roman" w:cs="Times New Roman"/>
          <w:b/>
          <w:color w:val="000000"/>
        </w:rPr>
      </w:pPr>
    </w:p>
    <w:p w:rsidR="002C3CDA" w:rsidRDefault="002C3CDA" w:rsidP="005C5CDA">
      <w:pPr>
        <w:jc w:val="center"/>
        <w:rPr>
          <w:rFonts w:ascii="Times New Roman" w:hAnsi="Times New Roman" w:cs="Times New Roman"/>
          <w:b/>
          <w:color w:val="000000"/>
        </w:rPr>
      </w:pPr>
    </w:p>
    <w:p w:rsidR="002C3CDA" w:rsidRDefault="002C3CDA" w:rsidP="005C5CDA">
      <w:pPr>
        <w:jc w:val="center"/>
        <w:rPr>
          <w:rFonts w:ascii="Times New Roman" w:hAnsi="Times New Roman" w:cs="Times New Roman"/>
          <w:b/>
          <w:color w:val="000000"/>
        </w:rPr>
      </w:pPr>
    </w:p>
    <w:p w:rsidR="002C3CDA" w:rsidRDefault="002C3CDA" w:rsidP="005C5CDA">
      <w:pPr>
        <w:jc w:val="center"/>
        <w:rPr>
          <w:rFonts w:ascii="Times New Roman" w:hAnsi="Times New Roman" w:cs="Times New Roman"/>
          <w:b/>
          <w:color w:val="000000"/>
        </w:rPr>
      </w:pPr>
    </w:p>
    <w:p w:rsidR="002C3CDA" w:rsidRDefault="002C3CDA" w:rsidP="005C5CDA">
      <w:pPr>
        <w:jc w:val="center"/>
        <w:rPr>
          <w:rFonts w:ascii="Times New Roman" w:hAnsi="Times New Roman" w:cs="Times New Roman"/>
          <w:b/>
          <w:color w:val="000000"/>
        </w:rPr>
      </w:pPr>
    </w:p>
    <w:p w:rsidR="002C3CDA" w:rsidRDefault="002C3CDA" w:rsidP="005C5CDA">
      <w:pPr>
        <w:jc w:val="center"/>
        <w:rPr>
          <w:rFonts w:ascii="Times New Roman" w:hAnsi="Times New Roman" w:cs="Times New Roman"/>
          <w:b/>
          <w:color w:val="000000"/>
        </w:rPr>
      </w:pPr>
    </w:p>
    <w:p w:rsidR="002C3CDA" w:rsidRDefault="002C3CDA" w:rsidP="005C5CDA">
      <w:pPr>
        <w:jc w:val="center"/>
        <w:rPr>
          <w:rFonts w:ascii="Times New Roman" w:hAnsi="Times New Roman" w:cs="Times New Roman"/>
          <w:b/>
          <w:color w:val="000000"/>
        </w:rPr>
      </w:pPr>
    </w:p>
    <w:p w:rsidR="002C3CDA" w:rsidRDefault="002C3CDA" w:rsidP="005C5CDA">
      <w:pPr>
        <w:jc w:val="center"/>
        <w:rPr>
          <w:rFonts w:ascii="Times New Roman" w:hAnsi="Times New Roman" w:cs="Times New Roman"/>
          <w:b/>
          <w:color w:val="000000"/>
        </w:rPr>
      </w:pPr>
    </w:p>
    <w:p w:rsidR="002C3CDA" w:rsidRDefault="002C3CDA" w:rsidP="005C5CDA">
      <w:pPr>
        <w:jc w:val="center"/>
        <w:rPr>
          <w:rFonts w:ascii="Times New Roman" w:hAnsi="Times New Roman" w:cs="Times New Roman"/>
          <w:b/>
          <w:color w:val="000000"/>
        </w:rPr>
      </w:pPr>
    </w:p>
    <w:p w:rsidR="002C3CDA" w:rsidRDefault="002C3CDA" w:rsidP="005C5CDA">
      <w:pPr>
        <w:jc w:val="center"/>
        <w:rPr>
          <w:rFonts w:ascii="Times New Roman" w:hAnsi="Times New Roman" w:cs="Times New Roman"/>
          <w:b/>
          <w:color w:val="000000"/>
        </w:rPr>
      </w:pPr>
    </w:p>
    <w:p w:rsidR="002C3CDA" w:rsidRDefault="002C3CDA" w:rsidP="005C5CDA">
      <w:pPr>
        <w:jc w:val="center"/>
        <w:rPr>
          <w:rFonts w:ascii="Times New Roman" w:hAnsi="Times New Roman" w:cs="Times New Roman"/>
          <w:b/>
          <w:color w:val="000000"/>
        </w:rPr>
      </w:pPr>
    </w:p>
    <w:p w:rsidR="004E17CB" w:rsidRDefault="004E17CB" w:rsidP="005C5CDA">
      <w:pPr>
        <w:jc w:val="center"/>
        <w:rPr>
          <w:rFonts w:ascii="Times New Roman" w:hAnsi="Times New Roman" w:cs="Times New Roman"/>
          <w:b/>
          <w:color w:val="000000"/>
        </w:rPr>
      </w:pPr>
    </w:p>
    <w:p w:rsidR="004E17CB" w:rsidRDefault="004E17CB" w:rsidP="005C5CDA">
      <w:pPr>
        <w:jc w:val="center"/>
        <w:rPr>
          <w:rFonts w:ascii="Times New Roman" w:hAnsi="Times New Roman" w:cs="Times New Roman"/>
          <w:b/>
          <w:color w:val="000000"/>
        </w:rPr>
      </w:pPr>
    </w:p>
    <w:p w:rsidR="005C5CDA" w:rsidRPr="004E17CB" w:rsidRDefault="005C5CDA" w:rsidP="005C5CDA">
      <w:pPr>
        <w:jc w:val="center"/>
        <w:rPr>
          <w:rFonts w:ascii="Times New Roman" w:hAnsi="Times New Roman" w:cs="Times New Roman"/>
          <w:b/>
          <w:color w:val="000000"/>
        </w:rPr>
      </w:pPr>
      <w:r w:rsidRPr="004E17CB">
        <w:rPr>
          <w:rFonts w:ascii="Times New Roman" w:hAnsi="Times New Roman" w:cs="Times New Roman"/>
          <w:b/>
          <w:color w:val="000000"/>
        </w:rPr>
        <w:t xml:space="preserve">УЧЕБНО-ТЕМАТИЧЕСКИЙ ПЛАН </w:t>
      </w:r>
    </w:p>
    <w:p w:rsidR="005C5CDA" w:rsidRDefault="005C5CDA" w:rsidP="005C5CDA">
      <w:pPr>
        <w:jc w:val="center"/>
        <w:rPr>
          <w:b/>
          <w:color w:val="000000"/>
        </w:rPr>
      </w:pPr>
      <w:r>
        <w:rPr>
          <w:b/>
          <w:color w:val="000000"/>
        </w:rPr>
        <w:t>1 год обучения (5 класс)</w:t>
      </w:r>
    </w:p>
    <w:tbl>
      <w:tblPr>
        <w:tblW w:w="5037" w:type="pct"/>
        <w:jc w:val="center"/>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tblPr>
      <w:tblGrid>
        <w:gridCol w:w="578"/>
        <w:gridCol w:w="3371"/>
        <w:gridCol w:w="775"/>
        <w:gridCol w:w="1516"/>
        <w:gridCol w:w="1572"/>
        <w:gridCol w:w="1608"/>
        <w:gridCol w:w="222"/>
      </w:tblGrid>
      <w:tr w:rsidR="005C5CDA" w:rsidRPr="003274D7" w:rsidTr="005C5CDA">
        <w:trPr>
          <w:cantSplit/>
          <w:trHeight w:val="353"/>
          <w:tblHeader/>
          <w:jc w:val="center"/>
        </w:trPr>
        <w:tc>
          <w:tcPr>
            <w:tcW w:w="300" w:type="pct"/>
            <w:vMerge w:val="restart"/>
            <w:shd w:val="clear" w:color="auto" w:fill="FFFFFF" w:themeFill="background1"/>
            <w:vAlign w:val="center"/>
          </w:tcPr>
          <w:p w:rsidR="005C5CDA" w:rsidRPr="003274D7" w:rsidRDefault="005C5CDA" w:rsidP="004E17CB">
            <w:pPr>
              <w:jc w:val="center"/>
              <w:rPr>
                <w:b/>
                <w:bCs/>
              </w:rPr>
            </w:pPr>
            <w:r w:rsidRPr="003274D7">
              <w:rPr>
                <w:b/>
              </w:rPr>
              <w:t xml:space="preserve">№ </w:t>
            </w:r>
            <w:proofErr w:type="spellStart"/>
            <w:proofErr w:type="gramStart"/>
            <w:r w:rsidRPr="003274D7">
              <w:rPr>
                <w:b/>
              </w:rPr>
              <w:t>п</w:t>
            </w:r>
            <w:proofErr w:type="spellEnd"/>
            <w:proofErr w:type="gramEnd"/>
            <w:r w:rsidRPr="003274D7">
              <w:rPr>
                <w:b/>
              </w:rPr>
              <w:t>/</w:t>
            </w:r>
            <w:proofErr w:type="spellStart"/>
            <w:r w:rsidRPr="003274D7">
              <w:rPr>
                <w:b/>
              </w:rPr>
              <w:t>п</w:t>
            </w:r>
            <w:proofErr w:type="spellEnd"/>
          </w:p>
        </w:tc>
        <w:tc>
          <w:tcPr>
            <w:tcW w:w="1748" w:type="pct"/>
            <w:vMerge w:val="restart"/>
            <w:shd w:val="clear" w:color="auto" w:fill="FFFFFF" w:themeFill="background1"/>
            <w:vAlign w:val="center"/>
          </w:tcPr>
          <w:p w:rsidR="005C5CDA" w:rsidRPr="003274D7" w:rsidRDefault="005C5CDA" w:rsidP="004E17CB">
            <w:pPr>
              <w:pageBreakBefore/>
              <w:jc w:val="center"/>
              <w:rPr>
                <w:rFonts w:eastAsia="Calibri"/>
                <w:b/>
                <w:bCs/>
              </w:rPr>
            </w:pPr>
            <w:r w:rsidRPr="003274D7">
              <w:rPr>
                <w:rFonts w:eastAsia="Calibri"/>
                <w:b/>
                <w:bCs/>
              </w:rPr>
              <w:t xml:space="preserve">Наименование </w:t>
            </w:r>
            <w:r>
              <w:rPr>
                <w:rFonts w:eastAsia="Calibri"/>
                <w:b/>
                <w:bCs/>
              </w:rPr>
              <w:t>модулей</w:t>
            </w:r>
            <w:r w:rsidRPr="003274D7">
              <w:rPr>
                <w:rFonts w:eastAsia="Calibri"/>
                <w:b/>
                <w:bCs/>
              </w:rPr>
              <w:t xml:space="preserve"> (тем)</w:t>
            </w:r>
          </w:p>
        </w:tc>
        <w:tc>
          <w:tcPr>
            <w:tcW w:w="402" w:type="pct"/>
            <w:vMerge w:val="restart"/>
            <w:shd w:val="clear" w:color="auto" w:fill="FFFFFF" w:themeFill="background1"/>
            <w:vAlign w:val="center"/>
          </w:tcPr>
          <w:p w:rsidR="005C5CDA" w:rsidRPr="003274D7" w:rsidRDefault="005C5CDA" w:rsidP="004E17CB">
            <w:pPr>
              <w:pageBreakBefore/>
              <w:jc w:val="center"/>
              <w:rPr>
                <w:rFonts w:eastAsia="Calibri"/>
                <w:b/>
                <w:bCs/>
              </w:rPr>
            </w:pPr>
            <w:r w:rsidRPr="003274D7">
              <w:rPr>
                <w:rFonts w:eastAsia="Calibri"/>
                <w:b/>
                <w:bCs/>
              </w:rPr>
              <w:t>Всего часов</w:t>
            </w:r>
          </w:p>
        </w:tc>
        <w:tc>
          <w:tcPr>
            <w:tcW w:w="2550" w:type="pct"/>
            <w:gridSpan w:val="4"/>
            <w:shd w:val="clear" w:color="auto" w:fill="FFFFFF" w:themeFill="background1"/>
            <w:vAlign w:val="center"/>
          </w:tcPr>
          <w:p w:rsidR="005C5CDA" w:rsidRPr="003274D7" w:rsidRDefault="005C5CDA" w:rsidP="004E17CB">
            <w:pPr>
              <w:pageBreakBefore/>
              <w:jc w:val="center"/>
              <w:rPr>
                <w:rFonts w:eastAsia="Calibri"/>
                <w:b/>
                <w:bCs/>
              </w:rPr>
            </w:pPr>
            <w:r w:rsidRPr="003274D7">
              <w:rPr>
                <w:rFonts w:eastAsia="Calibri"/>
                <w:b/>
              </w:rPr>
              <w:t>В том числе:</w:t>
            </w:r>
          </w:p>
        </w:tc>
      </w:tr>
      <w:tr w:rsidR="005C5CDA" w:rsidRPr="003274D7" w:rsidTr="005C5CDA">
        <w:trPr>
          <w:cantSplit/>
          <w:tblHeader/>
          <w:jc w:val="center"/>
        </w:trPr>
        <w:tc>
          <w:tcPr>
            <w:tcW w:w="300" w:type="pct"/>
            <w:vMerge/>
            <w:shd w:val="clear" w:color="auto" w:fill="FFFFFF" w:themeFill="background1"/>
          </w:tcPr>
          <w:p w:rsidR="005C5CDA" w:rsidRPr="003274D7" w:rsidRDefault="005C5CDA" w:rsidP="004E17CB">
            <w:pPr>
              <w:jc w:val="both"/>
              <w:rPr>
                <w:rFonts w:eastAsia="Calibri"/>
                <w:b/>
                <w:bCs/>
              </w:rPr>
            </w:pPr>
          </w:p>
        </w:tc>
        <w:tc>
          <w:tcPr>
            <w:tcW w:w="1748" w:type="pct"/>
            <w:vMerge/>
            <w:shd w:val="clear" w:color="auto" w:fill="FFFFFF" w:themeFill="background1"/>
          </w:tcPr>
          <w:p w:rsidR="005C5CDA" w:rsidRPr="003274D7" w:rsidRDefault="005C5CDA" w:rsidP="004E17CB">
            <w:pPr>
              <w:tabs>
                <w:tab w:val="left" w:pos="567"/>
                <w:tab w:val="left" w:pos="851"/>
                <w:tab w:val="left" w:pos="1134"/>
                <w:tab w:val="left" w:pos="1418"/>
                <w:tab w:val="left" w:pos="1701"/>
                <w:tab w:val="left" w:pos="1985"/>
                <w:tab w:val="center" w:pos="4677"/>
                <w:tab w:val="right" w:pos="9355"/>
              </w:tabs>
              <w:rPr>
                <w:kern w:val="28"/>
              </w:rPr>
            </w:pPr>
          </w:p>
        </w:tc>
        <w:tc>
          <w:tcPr>
            <w:tcW w:w="402" w:type="pct"/>
            <w:vMerge/>
            <w:shd w:val="clear" w:color="auto" w:fill="FFFFFF" w:themeFill="background1"/>
          </w:tcPr>
          <w:p w:rsidR="005C5CDA" w:rsidRPr="003274D7" w:rsidRDefault="005C5CDA" w:rsidP="004E17CB">
            <w:pPr>
              <w:pageBreakBefore/>
              <w:jc w:val="center"/>
              <w:rPr>
                <w:rFonts w:eastAsia="Calibri"/>
                <w:b/>
                <w:bCs/>
                <w:kern w:val="28"/>
              </w:rPr>
            </w:pPr>
          </w:p>
        </w:tc>
        <w:tc>
          <w:tcPr>
            <w:tcW w:w="2435" w:type="pct"/>
            <w:gridSpan w:val="3"/>
            <w:tcBorders>
              <w:right w:val="nil"/>
            </w:tcBorders>
            <w:shd w:val="clear" w:color="auto" w:fill="FFFFFF" w:themeFill="background1"/>
          </w:tcPr>
          <w:p w:rsidR="005C5CDA" w:rsidRPr="003274D7" w:rsidRDefault="005C5CDA" w:rsidP="004E17CB">
            <w:pPr>
              <w:jc w:val="center"/>
              <w:rPr>
                <w:rFonts w:eastAsia="Calibri"/>
                <w:b/>
                <w:bCs/>
              </w:rPr>
            </w:pPr>
            <w:r w:rsidRPr="003274D7">
              <w:rPr>
                <w:rFonts w:eastAsia="Calibri"/>
                <w:b/>
                <w:bCs/>
              </w:rPr>
              <w:t>аудиторных часов</w:t>
            </w:r>
          </w:p>
        </w:tc>
        <w:tc>
          <w:tcPr>
            <w:tcW w:w="115" w:type="pct"/>
            <w:tcBorders>
              <w:left w:val="nil"/>
            </w:tcBorders>
            <w:shd w:val="clear" w:color="auto" w:fill="FFFFFF" w:themeFill="background1"/>
            <w:vAlign w:val="center"/>
          </w:tcPr>
          <w:p w:rsidR="005C5CDA" w:rsidRPr="003274D7" w:rsidRDefault="005C5CDA" w:rsidP="004E17CB">
            <w:pPr>
              <w:spacing w:after="120"/>
              <w:jc w:val="center"/>
              <w:rPr>
                <w:rFonts w:eastAsia="Calibri"/>
                <w:b/>
              </w:rPr>
            </w:pPr>
          </w:p>
        </w:tc>
      </w:tr>
      <w:tr w:rsidR="005C5CDA" w:rsidRPr="003274D7" w:rsidTr="005C5CDA">
        <w:trPr>
          <w:cantSplit/>
          <w:trHeight w:val="252"/>
          <w:tblHeader/>
          <w:jc w:val="center"/>
        </w:trPr>
        <w:tc>
          <w:tcPr>
            <w:tcW w:w="300" w:type="pct"/>
            <w:vMerge/>
            <w:shd w:val="clear" w:color="auto" w:fill="FFFFFF" w:themeFill="background1"/>
            <w:vAlign w:val="center"/>
          </w:tcPr>
          <w:p w:rsidR="005C5CDA" w:rsidRPr="003274D7" w:rsidRDefault="005C5CDA" w:rsidP="004E17CB">
            <w:pPr>
              <w:jc w:val="center"/>
              <w:rPr>
                <w:rFonts w:eastAsia="Calibri"/>
                <w:b/>
                <w:bCs/>
              </w:rPr>
            </w:pPr>
          </w:p>
        </w:tc>
        <w:tc>
          <w:tcPr>
            <w:tcW w:w="1748" w:type="pct"/>
            <w:vMerge/>
            <w:shd w:val="clear" w:color="auto" w:fill="FFFFFF" w:themeFill="background1"/>
            <w:vAlign w:val="center"/>
          </w:tcPr>
          <w:p w:rsidR="005C5CDA" w:rsidRPr="003274D7" w:rsidRDefault="005C5CDA" w:rsidP="004E17CB">
            <w:pPr>
              <w:tabs>
                <w:tab w:val="left" w:pos="567"/>
                <w:tab w:val="left" w:pos="851"/>
                <w:tab w:val="left" w:pos="1134"/>
                <w:tab w:val="left" w:pos="1418"/>
                <w:tab w:val="left" w:pos="1701"/>
                <w:tab w:val="left" w:pos="1985"/>
                <w:tab w:val="center" w:pos="4677"/>
                <w:tab w:val="right" w:pos="9355"/>
              </w:tabs>
              <w:jc w:val="center"/>
              <w:rPr>
                <w:kern w:val="28"/>
              </w:rPr>
            </w:pPr>
          </w:p>
        </w:tc>
        <w:tc>
          <w:tcPr>
            <w:tcW w:w="402" w:type="pct"/>
            <w:vMerge/>
            <w:shd w:val="clear" w:color="auto" w:fill="FFFFFF" w:themeFill="background1"/>
            <w:vAlign w:val="center"/>
          </w:tcPr>
          <w:p w:rsidR="005C5CDA" w:rsidRPr="003274D7" w:rsidRDefault="005C5CDA" w:rsidP="004E17CB">
            <w:pPr>
              <w:pageBreakBefore/>
              <w:jc w:val="center"/>
              <w:rPr>
                <w:rFonts w:eastAsia="Calibri"/>
                <w:b/>
                <w:bCs/>
                <w:kern w:val="28"/>
              </w:rPr>
            </w:pPr>
          </w:p>
        </w:tc>
        <w:tc>
          <w:tcPr>
            <w:tcW w:w="786" w:type="pct"/>
            <w:shd w:val="clear" w:color="auto" w:fill="FFFFFF" w:themeFill="background1"/>
            <w:vAlign w:val="center"/>
          </w:tcPr>
          <w:p w:rsidR="005C5CDA" w:rsidRPr="003274D7" w:rsidRDefault="005C5CDA" w:rsidP="004E17CB">
            <w:pPr>
              <w:pageBreakBefore/>
              <w:jc w:val="center"/>
              <w:rPr>
                <w:rFonts w:eastAsia="Calibri"/>
                <w:b/>
                <w:bCs/>
                <w:kern w:val="28"/>
              </w:rPr>
            </w:pPr>
            <w:r w:rsidRPr="003274D7">
              <w:rPr>
                <w:rFonts w:eastAsia="Calibri"/>
                <w:b/>
                <w:bCs/>
                <w:kern w:val="28"/>
              </w:rPr>
              <w:t>всего</w:t>
            </w:r>
          </w:p>
        </w:tc>
        <w:tc>
          <w:tcPr>
            <w:tcW w:w="815" w:type="pct"/>
            <w:shd w:val="clear" w:color="auto" w:fill="FFFFFF" w:themeFill="background1"/>
            <w:vAlign w:val="center"/>
          </w:tcPr>
          <w:p w:rsidR="005C5CDA" w:rsidRPr="003274D7" w:rsidRDefault="005C5CDA" w:rsidP="004E17CB">
            <w:pPr>
              <w:jc w:val="center"/>
              <w:rPr>
                <w:rFonts w:eastAsia="Calibri"/>
                <w:b/>
                <w:bCs/>
              </w:rPr>
            </w:pPr>
            <w:r w:rsidRPr="003274D7">
              <w:rPr>
                <w:rFonts w:eastAsia="Calibri"/>
                <w:b/>
                <w:bCs/>
              </w:rPr>
              <w:t>лекции</w:t>
            </w:r>
          </w:p>
        </w:tc>
        <w:tc>
          <w:tcPr>
            <w:tcW w:w="834" w:type="pct"/>
            <w:tcBorders>
              <w:right w:val="nil"/>
            </w:tcBorders>
            <w:shd w:val="clear" w:color="auto" w:fill="FFFFFF" w:themeFill="background1"/>
            <w:vAlign w:val="center"/>
          </w:tcPr>
          <w:p w:rsidR="005C5CDA" w:rsidRPr="003274D7" w:rsidRDefault="005C5CDA" w:rsidP="004E17CB">
            <w:pPr>
              <w:jc w:val="center"/>
              <w:rPr>
                <w:rFonts w:eastAsia="Calibri"/>
                <w:b/>
                <w:bCs/>
              </w:rPr>
            </w:pPr>
            <w:r>
              <w:rPr>
                <w:rFonts w:eastAsia="Calibri"/>
                <w:b/>
                <w:bCs/>
              </w:rPr>
              <w:t xml:space="preserve">практические </w:t>
            </w:r>
            <w:r w:rsidRPr="003274D7">
              <w:rPr>
                <w:rFonts w:eastAsia="Calibri"/>
                <w:b/>
                <w:bCs/>
              </w:rPr>
              <w:t>занятия</w:t>
            </w:r>
          </w:p>
        </w:tc>
        <w:tc>
          <w:tcPr>
            <w:tcW w:w="115" w:type="pct"/>
            <w:tcBorders>
              <w:left w:val="nil"/>
            </w:tcBorders>
            <w:shd w:val="clear" w:color="auto" w:fill="FFFFFF" w:themeFill="background1"/>
            <w:vAlign w:val="center"/>
          </w:tcPr>
          <w:p w:rsidR="005C5CDA" w:rsidRPr="003274D7" w:rsidRDefault="005C5CDA" w:rsidP="004E17CB">
            <w:pPr>
              <w:jc w:val="center"/>
              <w:rPr>
                <w:rFonts w:eastAsia="Calibri"/>
                <w:b/>
                <w:bCs/>
              </w:rPr>
            </w:pP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jc w:val="center"/>
              <w:rPr>
                <w:bCs/>
              </w:rPr>
            </w:pPr>
            <w:r w:rsidRPr="003274D7">
              <w:rPr>
                <w:bCs/>
              </w:rPr>
              <w:t>1.</w:t>
            </w:r>
          </w:p>
        </w:tc>
        <w:tc>
          <w:tcPr>
            <w:tcW w:w="1748" w:type="pct"/>
            <w:shd w:val="clear" w:color="auto" w:fill="FFFFFF" w:themeFill="background1"/>
          </w:tcPr>
          <w:p w:rsidR="005C5CDA" w:rsidRPr="00015E4D" w:rsidRDefault="005C5CDA" w:rsidP="004E17CB">
            <w:pPr>
              <w:rPr>
                <w:b/>
                <w:bCs/>
              </w:rPr>
            </w:pPr>
            <w:r>
              <w:rPr>
                <w:b/>
                <w:bCs/>
              </w:rPr>
              <w:t>Введение в робототехнику</w:t>
            </w:r>
          </w:p>
        </w:tc>
        <w:tc>
          <w:tcPr>
            <w:tcW w:w="402" w:type="pct"/>
            <w:shd w:val="clear" w:color="auto" w:fill="FFFFFF" w:themeFill="background1"/>
          </w:tcPr>
          <w:p w:rsidR="005C5CDA" w:rsidRPr="00950920" w:rsidRDefault="005C5CDA" w:rsidP="004E17CB">
            <w:pPr>
              <w:pageBreakBefore/>
              <w:jc w:val="center"/>
              <w:rPr>
                <w:rFonts w:eastAsia="Calibri"/>
                <w:b/>
                <w:bCs/>
                <w:kern w:val="28"/>
              </w:rPr>
            </w:pPr>
            <w:r>
              <w:rPr>
                <w:rFonts w:eastAsia="Calibri"/>
                <w:b/>
                <w:bCs/>
                <w:kern w:val="28"/>
              </w:rPr>
              <w:t>3</w:t>
            </w:r>
          </w:p>
        </w:tc>
        <w:tc>
          <w:tcPr>
            <w:tcW w:w="786" w:type="pct"/>
            <w:shd w:val="clear" w:color="auto" w:fill="FFFFFF" w:themeFill="background1"/>
          </w:tcPr>
          <w:p w:rsidR="005C5CDA" w:rsidRPr="00950920" w:rsidRDefault="005C5CDA" w:rsidP="004E17CB">
            <w:pPr>
              <w:pageBreakBefore/>
              <w:jc w:val="center"/>
              <w:rPr>
                <w:rFonts w:eastAsia="Calibri"/>
                <w:b/>
                <w:bCs/>
                <w:kern w:val="28"/>
              </w:rPr>
            </w:pPr>
            <w:r>
              <w:rPr>
                <w:rFonts w:eastAsia="Calibri"/>
                <w:b/>
                <w:bCs/>
                <w:kern w:val="28"/>
              </w:rPr>
              <w:t>3</w:t>
            </w:r>
          </w:p>
        </w:tc>
        <w:tc>
          <w:tcPr>
            <w:tcW w:w="815" w:type="pct"/>
            <w:shd w:val="clear" w:color="auto" w:fill="FFFFFF" w:themeFill="background1"/>
            <w:vAlign w:val="center"/>
          </w:tcPr>
          <w:p w:rsidR="005C5CDA" w:rsidRPr="00950920" w:rsidRDefault="005C5CDA" w:rsidP="004E17CB">
            <w:pPr>
              <w:jc w:val="center"/>
              <w:rPr>
                <w:rFonts w:eastAsia="Calibri"/>
                <w:b/>
                <w:bCs/>
              </w:rPr>
            </w:pPr>
            <w:r>
              <w:rPr>
                <w:rFonts w:eastAsia="Calibri"/>
                <w:b/>
                <w:bCs/>
              </w:rPr>
              <w:t>2</w:t>
            </w:r>
          </w:p>
        </w:tc>
        <w:tc>
          <w:tcPr>
            <w:tcW w:w="949" w:type="pct"/>
            <w:gridSpan w:val="2"/>
            <w:shd w:val="clear" w:color="auto" w:fill="FFFFFF" w:themeFill="background1"/>
            <w:vAlign w:val="center"/>
          </w:tcPr>
          <w:p w:rsidR="005C5CDA" w:rsidRPr="001F0F20" w:rsidRDefault="005C5CDA" w:rsidP="004E17CB">
            <w:pPr>
              <w:jc w:val="center"/>
              <w:rPr>
                <w:rFonts w:eastAsia="Calibri"/>
                <w:b/>
                <w:bCs/>
              </w:rPr>
            </w:pPr>
            <w:r>
              <w:rPr>
                <w:rFonts w:eastAsia="Calibri"/>
                <w:b/>
                <w:bCs/>
              </w:rPr>
              <w:t>1</w:t>
            </w: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jc w:val="center"/>
              <w:rPr>
                <w:bCs/>
              </w:rPr>
            </w:pPr>
            <w:r w:rsidRPr="003274D7">
              <w:rPr>
                <w:bCs/>
              </w:rPr>
              <w:t>1.1.</w:t>
            </w:r>
          </w:p>
        </w:tc>
        <w:tc>
          <w:tcPr>
            <w:tcW w:w="1748" w:type="pct"/>
            <w:shd w:val="clear" w:color="auto" w:fill="FFFFFF" w:themeFill="background1"/>
          </w:tcPr>
          <w:p w:rsidR="005C5CDA" w:rsidRPr="00C92238" w:rsidRDefault="005C5CDA" w:rsidP="004E17CB">
            <w:pPr>
              <w:rPr>
                <w:bCs/>
              </w:rPr>
            </w:pPr>
            <w:r w:rsidRPr="00C92238">
              <w:rPr>
                <w:bCs/>
              </w:rPr>
              <w:t>Что такое роботы</w:t>
            </w:r>
          </w:p>
        </w:tc>
        <w:tc>
          <w:tcPr>
            <w:tcW w:w="402" w:type="pct"/>
            <w:shd w:val="clear" w:color="auto" w:fill="FFFFFF" w:themeFill="background1"/>
          </w:tcPr>
          <w:p w:rsidR="005C5CDA" w:rsidRPr="003274D7" w:rsidRDefault="005C5CDA" w:rsidP="004E17CB">
            <w:pPr>
              <w:pageBreakBefore/>
              <w:jc w:val="center"/>
              <w:rPr>
                <w:rFonts w:eastAsia="Calibri"/>
                <w:b/>
                <w:bCs/>
                <w:kern w:val="28"/>
              </w:rPr>
            </w:pPr>
          </w:p>
        </w:tc>
        <w:tc>
          <w:tcPr>
            <w:tcW w:w="786" w:type="pct"/>
            <w:shd w:val="clear" w:color="auto" w:fill="FFFFFF" w:themeFill="background1"/>
          </w:tcPr>
          <w:p w:rsidR="005C5CDA" w:rsidRPr="003274D7" w:rsidRDefault="005C5CDA" w:rsidP="004E17CB">
            <w:pPr>
              <w:pageBreakBefore/>
              <w:jc w:val="center"/>
              <w:rPr>
                <w:rFonts w:eastAsia="Calibri"/>
                <w:b/>
                <w:bCs/>
                <w:kern w:val="28"/>
              </w:rPr>
            </w:pPr>
            <w:r>
              <w:rPr>
                <w:rFonts w:eastAsia="Calibri"/>
                <w:b/>
                <w:bCs/>
                <w:kern w:val="28"/>
              </w:rPr>
              <w:t>1</w:t>
            </w:r>
          </w:p>
        </w:tc>
        <w:tc>
          <w:tcPr>
            <w:tcW w:w="815" w:type="pct"/>
            <w:shd w:val="clear" w:color="auto" w:fill="FFFFFF" w:themeFill="background1"/>
            <w:vAlign w:val="center"/>
          </w:tcPr>
          <w:p w:rsidR="005C5CDA" w:rsidRPr="00950920" w:rsidRDefault="005C5CDA" w:rsidP="004E17CB">
            <w:pPr>
              <w:jc w:val="center"/>
              <w:rPr>
                <w:rFonts w:eastAsia="Calibri"/>
                <w:b/>
                <w:bCs/>
              </w:rPr>
            </w:pPr>
            <w:r>
              <w:rPr>
                <w:rFonts w:eastAsia="Calibri"/>
                <w:b/>
                <w:bCs/>
              </w:rPr>
              <w:t>1</w:t>
            </w:r>
          </w:p>
        </w:tc>
        <w:tc>
          <w:tcPr>
            <w:tcW w:w="949" w:type="pct"/>
            <w:gridSpan w:val="2"/>
            <w:shd w:val="clear" w:color="auto" w:fill="FFFFFF" w:themeFill="background1"/>
            <w:vAlign w:val="center"/>
          </w:tcPr>
          <w:p w:rsidR="005C5CDA" w:rsidRPr="003274D7" w:rsidRDefault="005C5CDA" w:rsidP="004E17CB">
            <w:pPr>
              <w:jc w:val="center"/>
              <w:rPr>
                <w:rFonts w:eastAsia="Calibri"/>
                <w:b/>
                <w:bCs/>
                <w:lang w:val="en-US"/>
              </w:rPr>
            </w:pP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jc w:val="center"/>
              <w:rPr>
                <w:bCs/>
              </w:rPr>
            </w:pPr>
            <w:r>
              <w:rPr>
                <w:bCs/>
              </w:rPr>
              <w:t>1.2.</w:t>
            </w:r>
          </w:p>
        </w:tc>
        <w:tc>
          <w:tcPr>
            <w:tcW w:w="1748" w:type="pct"/>
            <w:shd w:val="clear" w:color="auto" w:fill="FFFFFF" w:themeFill="background1"/>
          </w:tcPr>
          <w:p w:rsidR="005C5CDA" w:rsidRPr="00D83329" w:rsidRDefault="005C5CDA" w:rsidP="004E17CB">
            <w:pPr>
              <w:rPr>
                <w:bCs/>
              </w:rPr>
            </w:pPr>
            <w:r>
              <w:rPr>
                <w:bCs/>
              </w:rPr>
              <w:t xml:space="preserve">Конструкторы </w:t>
            </w:r>
            <w:r>
              <w:rPr>
                <w:bCs/>
                <w:lang w:val="en-US"/>
              </w:rPr>
              <w:t>Lego</w:t>
            </w:r>
            <w:r w:rsidRPr="00D83329">
              <w:rPr>
                <w:bCs/>
              </w:rPr>
              <w:t xml:space="preserve"> </w:t>
            </w:r>
            <w:r>
              <w:rPr>
                <w:bCs/>
                <w:lang w:val="en-US"/>
              </w:rPr>
              <w:t>Mindstorms</w:t>
            </w:r>
            <w:r w:rsidRPr="00D83329">
              <w:rPr>
                <w:bCs/>
              </w:rPr>
              <w:t xml:space="preserve"> </w:t>
            </w:r>
            <w:r>
              <w:rPr>
                <w:bCs/>
                <w:lang w:val="en-US"/>
              </w:rPr>
              <w:t>NXT</w:t>
            </w:r>
            <w:r w:rsidRPr="00D83329">
              <w:rPr>
                <w:bCs/>
              </w:rPr>
              <w:t xml:space="preserve">. </w:t>
            </w:r>
            <w:r>
              <w:rPr>
                <w:bCs/>
              </w:rPr>
              <w:t>Конструирование и программирование</w:t>
            </w:r>
          </w:p>
        </w:tc>
        <w:tc>
          <w:tcPr>
            <w:tcW w:w="402" w:type="pct"/>
            <w:shd w:val="clear" w:color="auto" w:fill="FFFFFF" w:themeFill="background1"/>
          </w:tcPr>
          <w:p w:rsidR="005C5CDA" w:rsidRPr="003274D7" w:rsidRDefault="005C5CDA" w:rsidP="004E17CB">
            <w:pPr>
              <w:pageBreakBefore/>
              <w:jc w:val="center"/>
              <w:rPr>
                <w:rFonts w:eastAsia="Calibri"/>
                <w:b/>
                <w:bCs/>
                <w:kern w:val="28"/>
              </w:rPr>
            </w:pPr>
          </w:p>
        </w:tc>
        <w:tc>
          <w:tcPr>
            <w:tcW w:w="786" w:type="pct"/>
            <w:shd w:val="clear" w:color="auto" w:fill="FFFFFF" w:themeFill="background1"/>
            <w:vAlign w:val="center"/>
          </w:tcPr>
          <w:p w:rsidR="005C5CDA" w:rsidRPr="00092224" w:rsidRDefault="005C5CDA" w:rsidP="004E17CB">
            <w:pPr>
              <w:jc w:val="center"/>
              <w:rPr>
                <w:rFonts w:eastAsia="Calibri"/>
                <w:b/>
                <w:bCs/>
              </w:rPr>
            </w:pPr>
            <w:r w:rsidRPr="00092224">
              <w:rPr>
                <w:rFonts w:eastAsia="Calibri"/>
                <w:b/>
                <w:bCs/>
              </w:rPr>
              <w:t>2</w:t>
            </w:r>
          </w:p>
        </w:tc>
        <w:tc>
          <w:tcPr>
            <w:tcW w:w="815" w:type="pct"/>
            <w:shd w:val="clear" w:color="auto" w:fill="FFFFFF" w:themeFill="background1"/>
            <w:vAlign w:val="center"/>
          </w:tcPr>
          <w:p w:rsidR="005C5CDA" w:rsidRPr="00D83329" w:rsidRDefault="005C5CDA" w:rsidP="004E17CB">
            <w:pPr>
              <w:jc w:val="center"/>
              <w:rPr>
                <w:rFonts w:eastAsia="Calibri"/>
                <w:b/>
                <w:bCs/>
              </w:rPr>
            </w:pPr>
            <w:r w:rsidRPr="00D83329">
              <w:rPr>
                <w:rFonts w:eastAsia="Calibri"/>
                <w:b/>
                <w:bCs/>
              </w:rPr>
              <w:t>1</w:t>
            </w:r>
          </w:p>
        </w:tc>
        <w:tc>
          <w:tcPr>
            <w:tcW w:w="949" w:type="pct"/>
            <w:gridSpan w:val="2"/>
            <w:shd w:val="clear" w:color="auto" w:fill="FFFFFF" w:themeFill="background1"/>
            <w:vAlign w:val="center"/>
          </w:tcPr>
          <w:p w:rsidR="005C5CDA" w:rsidRPr="00D83329" w:rsidRDefault="005C5CDA" w:rsidP="004E17CB">
            <w:pPr>
              <w:jc w:val="center"/>
              <w:rPr>
                <w:rFonts w:eastAsia="Calibri"/>
                <w:b/>
                <w:bCs/>
              </w:rPr>
            </w:pPr>
            <w:r>
              <w:rPr>
                <w:rFonts w:eastAsia="Calibri"/>
                <w:b/>
                <w:bCs/>
              </w:rPr>
              <w:t>1</w:t>
            </w: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jc w:val="center"/>
              <w:rPr>
                <w:bCs/>
              </w:rPr>
            </w:pPr>
            <w:r>
              <w:rPr>
                <w:bCs/>
              </w:rPr>
              <w:t>2.</w:t>
            </w:r>
          </w:p>
        </w:tc>
        <w:tc>
          <w:tcPr>
            <w:tcW w:w="1748" w:type="pct"/>
            <w:shd w:val="clear" w:color="auto" w:fill="FFFFFF" w:themeFill="background1"/>
          </w:tcPr>
          <w:p w:rsidR="005C5CDA" w:rsidRPr="00D83329" w:rsidRDefault="005C5CDA" w:rsidP="004E17CB">
            <w:pPr>
              <w:rPr>
                <w:bCs/>
              </w:rPr>
            </w:pPr>
            <w:r w:rsidRPr="00C92238">
              <w:rPr>
                <w:b/>
                <w:bCs/>
              </w:rPr>
              <w:t>Линейные алгоритмы</w:t>
            </w:r>
            <w:r w:rsidRPr="00D83329">
              <w:rPr>
                <w:b/>
                <w:bCs/>
              </w:rPr>
              <w:t xml:space="preserve">. </w:t>
            </w:r>
            <w:r>
              <w:rPr>
                <w:b/>
                <w:bCs/>
              </w:rPr>
              <w:t>Решение задач на движение</w:t>
            </w:r>
          </w:p>
        </w:tc>
        <w:tc>
          <w:tcPr>
            <w:tcW w:w="402" w:type="pct"/>
            <w:shd w:val="clear" w:color="auto" w:fill="FFFFFF" w:themeFill="background1"/>
          </w:tcPr>
          <w:p w:rsidR="005C5CDA" w:rsidRPr="003274D7" w:rsidRDefault="005C5CDA" w:rsidP="004E17CB">
            <w:pPr>
              <w:pageBreakBefore/>
              <w:jc w:val="center"/>
              <w:rPr>
                <w:rFonts w:eastAsia="Calibri"/>
                <w:b/>
                <w:bCs/>
                <w:kern w:val="28"/>
              </w:rPr>
            </w:pPr>
            <w:r>
              <w:rPr>
                <w:rFonts w:eastAsia="Calibri"/>
                <w:b/>
                <w:bCs/>
                <w:kern w:val="28"/>
              </w:rPr>
              <w:t>10</w:t>
            </w:r>
          </w:p>
        </w:tc>
        <w:tc>
          <w:tcPr>
            <w:tcW w:w="786" w:type="pct"/>
            <w:shd w:val="clear" w:color="auto" w:fill="FFFFFF" w:themeFill="background1"/>
          </w:tcPr>
          <w:p w:rsidR="005C5CDA" w:rsidRPr="003274D7" w:rsidRDefault="005C5CDA" w:rsidP="004E17CB">
            <w:pPr>
              <w:pageBreakBefore/>
              <w:jc w:val="center"/>
              <w:rPr>
                <w:rFonts w:eastAsia="Calibri"/>
                <w:b/>
                <w:bCs/>
                <w:kern w:val="28"/>
              </w:rPr>
            </w:pPr>
            <w:r>
              <w:rPr>
                <w:rFonts w:eastAsia="Calibri"/>
                <w:b/>
                <w:bCs/>
                <w:kern w:val="28"/>
              </w:rPr>
              <w:t>10</w:t>
            </w:r>
          </w:p>
        </w:tc>
        <w:tc>
          <w:tcPr>
            <w:tcW w:w="815" w:type="pct"/>
            <w:shd w:val="clear" w:color="auto" w:fill="FFFFFF" w:themeFill="background1"/>
            <w:vAlign w:val="center"/>
          </w:tcPr>
          <w:p w:rsidR="005C5CDA" w:rsidRPr="00D83329" w:rsidRDefault="005C5CDA" w:rsidP="004E17CB">
            <w:pPr>
              <w:jc w:val="center"/>
              <w:rPr>
                <w:rFonts w:eastAsia="Calibri"/>
                <w:b/>
                <w:bCs/>
              </w:rPr>
            </w:pPr>
            <w:r>
              <w:rPr>
                <w:rFonts w:eastAsia="Calibri"/>
                <w:b/>
                <w:bCs/>
              </w:rPr>
              <w:t>3</w:t>
            </w:r>
          </w:p>
        </w:tc>
        <w:tc>
          <w:tcPr>
            <w:tcW w:w="949" w:type="pct"/>
            <w:gridSpan w:val="2"/>
            <w:shd w:val="clear" w:color="auto" w:fill="FFFFFF" w:themeFill="background1"/>
            <w:vAlign w:val="center"/>
          </w:tcPr>
          <w:p w:rsidR="005C5CDA" w:rsidRPr="00D83329" w:rsidRDefault="005C5CDA" w:rsidP="004E17CB">
            <w:pPr>
              <w:jc w:val="center"/>
              <w:rPr>
                <w:rFonts w:eastAsia="Calibri"/>
                <w:b/>
                <w:bCs/>
              </w:rPr>
            </w:pPr>
            <w:r>
              <w:rPr>
                <w:rFonts w:eastAsia="Calibri"/>
                <w:b/>
                <w:bCs/>
              </w:rPr>
              <w:t>7</w:t>
            </w: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jc w:val="center"/>
              <w:rPr>
                <w:bCs/>
              </w:rPr>
            </w:pPr>
            <w:r>
              <w:rPr>
                <w:bCs/>
              </w:rPr>
              <w:t>1.1.</w:t>
            </w:r>
          </w:p>
        </w:tc>
        <w:tc>
          <w:tcPr>
            <w:tcW w:w="1748" w:type="pct"/>
            <w:shd w:val="clear" w:color="auto" w:fill="FFFFFF" w:themeFill="background1"/>
          </w:tcPr>
          <w:p w:rsidR="005C5CDA" w:rsidRPr="00871452" w:rsidRDefault="005C5CDA" w:rsidP="004E17CB">
            <w:pPr>
              <w:rPr>
                <w:bCs/>
              </w:rPr>
            </w:pPr>
            <w:r>
              <w:rPr>
                <w:bCs/>
              </w:rPr>
              <w:t>Сборка робота-«пятиминутки»</w:t>
            </w:r>
          </w:p>
        </w:tc>
        <w:tc>
          <w:tcPr>
            <w:tcW w:w="402" w:type="pct"/>
            <w:shd w:val="clear" w:color="auto" w:fill="FFFFFF" w:themeFill="background1"/>
          </w:tcPr>
          <w:p w:rsidR="005C5CDA" w:rsidRPr="003274D7" w:rsidRDefault="005C5CDA" w:rsidP="004E17CB">
            <w:pPr>
              <w:pageBreakBefore/>
              <w:jc w:val="center"/>
              <w:rPr>
                <w:rFonts w:eastAsia="Calibri"/>
                <w:b/>
                <w:bCs/>
                <w:kern w:val="28"/>
              </w:rPr>
            </w:pPr>
          </w:p>
        </w:tc>
        <w:tc>
          <w:tcPr>
            <w:tcW w:w="786" w:type="pct"/>
            <w:shd w:val="clear" w:color="auto" w:fill="FFFFFF" w:themeFill="background1"/>
          </w:tcPr>
          <w:p w:rsidR="005C5CDA" w:rsidRPr="003274D7" w:rsidRDefault="005C5CDA" w:rsidP="004E17CB">
            <w:pPr>
              <w:pageBreakBefore/>
              <w:jc w:val="center"/>
              <w:rPr>
                <w:rFonts w:eastAsia="Calibri"/>
                <w:b/>
                <w:bCs/>
                <w:kern w:val="28"/>
              </w:rPr>
            </w:pPr>
            <w:r>
              <w:rPr>
                <w:rFonts w:eastAsia="Calibri"/>
                <w:b/>
                <w:bCs/>
                <w:kern w:val="28"/>
              </w:rPr>
              <w:t>1</w:t>
            </w:r>
          </w:p>
        </w:tc>
        <w:tc>
          <w:tcPr>
            <w:tcW w:w="815" w:type="pct"/>
            <w:shd w:val="clear" w:color="auto" w:fill="FFFFFF" w:themeFill="background1"/>
            <w:vAlign w:val="center"/>
          </w:tcPr>
          <w:p w:rsidR="005C5CDA" w:rsidRPr="00D83329" w:rsidRDefault="005C5CDA" w:rsidP="004E17CB">
            <w:pPr>
              <w:jc w:val="center"/>
              <w:rPr>
                <w:rFonts w:eastAsia="Calibri"/>
                <w:b/>
                <w:bCs/>
              </w:rPr>
            </w:pPr>
          </w:p>
        </w:tc>
        <w:tc>
          <w:tcPr>
            <w:tcW w:w="949" w:type="pct"/>
            <w:gridSpan w:val="2"/>
            <w:shd w:val="clear" w:color="auto" w:fill="FFFFFF" w:themeFill="background1"/>
            <w:vAlign w:val="center"/>
          </w:tcPr>
          <w:p w:rsidR="005C5CDA" w:rsidRPr="00D83329" w:rsidRDefault="005C5CDA" w:rsidP="004E17CB">
            <w:pPr>
              <w:jc w:val="center"/>
              <w:rPr>
                <w:rFonts w:eastAsia="Calibri"/>
                <w:b/>
                <w:bCs/>
              </w:rPr>
            </w:pPr>
            <w:r>
              <w:rPr>
                <w:rFonts w:eastAsia="Calibri"/>
                <w:b/>
                <w:bCs/>
              </w:rPr>
              <w:t>1</w:t>
            </w: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jc w:val="center"/>
              <w:rPr>
                <w:bCs/>
              </w:rPr>
            </w:pPr>
            <w:r>
              <w:rPr>
                <w:bCs/>
              </w:rPr>
              <w:t>1.2</w:t>
            </w:r>
            <w:r w:rsidRPr="003274D7">
              <w:rPr>
                <w:bCs/>
              </w:rPr>
              <w:t>.</w:t>
            </w:r>
          </w:p>
        </w:tc>
        <w:tc>
          <w:tcPr>
            <w:tcW w:w="1748" w:type="pct"/>
            <w:shd w:val="clear" w:color="auto" w:fill="FFFFFF" w:themeFill="background1"/>
          </w:tcPr>
          <w:p w:rsidR="005C5CDA" w:rsidRPr="00871452" w:rsidRDefault="005C5CDA" w:rsidP="004E17CB">
            <w:pPr>
              <w:rPr>
                <w:bCs/>
              </w:rPr>
            </w:pPr>
            <w:r>
              <w:rPr>
                <w:bCs/>
              </w:rPr>
              <w:t>Прямолинейное движение вперед и назад. Расчет количества оборотов колеса для преодоления определенного расстояния.</w:t>
            </w:r>
          </w:p>
        </w:tc>
        <w:tc>
          <w:tcPr>
            <w:tcW w:w="402" w:type="pct"/>
            <w:shd w:val="clear" w:color="auto" w:fill="FFFFFF" w:themeFill="background1"/>
          </w:tcPr>
          <w:p w:rsidR="005C5CDA" w:rsidRPr="003274D7" w:rsidRDefault="005C5CDA" w:rsidP="004E17CB">
            <w:pPr>
              <w:pageBreakBefore/>
              <w:jc w:val="center"/>
              <w:rPr>
                <w:rFonts w:eastAsia="Calibri"/>
                <w:b/>
                <w:bCs/>
                <w:kern w:val="28"/>
              </w:rPr>
            </w:pPr>
          </w:p>
        </w:tc>
        <w:tc>
          <w:tcPr>
            <w:tcW w:w="786" w:type="pct"/>
            <w:shd w:val="clear" w:color="auto" w:fill="FFFFFF" w:themeFill="background1"/>
          </w:tcPr>
          <w:p w:rsidR="005C5CDA" w:rsidRPr="003274D7" w:rsidRDefault="005C5CDA" w:rsidP="004E17CB">
            <w:pPr>
              <w:pageBreakBefore/>
              <w:jc w:val="center"/>
              <w:rPr>
                <w:rFonts w:eastAsia="Calibri"/>
                <w:b/>
                <w:bCs/>
                <w:kern w:val="28"/>
              </w:rPr>
            </w:pPr>
            <w:r>
              <w:rPr>
                <w:rFonts w:eastAsia="Calibri"/>
                <w:b/>
                <w:bCs/>
                <w:kern w:val="28"/>
              </w:rPr>
              <w:t>4</w:t>
            </w:r>
          </w:p>
        </w:tc>
        <w:tc>
          <w:tcPr>
            <w:tcW w:w="815" w:type="pct"/>
            <w:shd w:val="clear" w:color="auto" w:fill="FFFFFF" w:themeFill="background1"/>
            <w:vAlign w:val="center"/>
          </w:tcPr>
          <w:p w:rsidR="005C5CDA" w:rsidRPr="00D83329" w:rsidRDefault="005C5CDA" w:rsidP="004E17CB">
            <w:pPr>
              <w:jc w:val="center"/>
              <w:rPr>
                <w:rFonts w:eastAsia="Calibri"/>
                <w:b/>
                <w:bCs/>
              </w:rPr>
            </w:pPr>
            <w:r>
              <w:rPr>
                <w:rFonts w:eastAsia="Calibri"/>
                <w:b/>
                <w:bCs/>
              </w:rPr>
              <w:t>2</w:t>
            </w:r>
          </w:p>
        </w:tc>
        <w:tc>
          <w:tcPr>
            <w:tcW w:w="949" w:type="pct"/>
            <w:gridSpan w:val="2"/>
            <w:shd w:val="clear" w:color="auto" w:fill="FFFFFF" w:themeFill="background1"/>
            <w:vAlign w:val="center"/>
          </w:tcPr>
          <w:p w:rsidR="005C5CDA" w:rsidRPr="00D83329" w:rsidRDefault="005C5CDA" w:rsidP="004E17CB">
            <w:pPr>
              <w:jc w:val="center"/>
              <w:rPr>
                <w:rFonts w:eastAsia="Calibri"/>
                <w:b/>
                <w:bCs/>
              </w:rPr>
            </w:pPr>
            <w:r>
              <w:rPr>
                <w:rFonts w:eastAsia="Calibri"/>
                <w:b/>
                <w:bCs/>
              </w:rPr>
              <w:t>2</w:t>
            </w:r>
          </w:p>
        </w:tc>
      </w:tr>
      <w:tr w:rsidR="005C5CDA" w:rsidRPr="003274D7" w:rsidTr="005C5CDA">
        <w:trPr>
          <w:cantSplit/>
          <w:tblHeader/>
          <w:jc w:val="center"/>
        </w:trPr>
        <w:tc>
          <w:tcPr>
            <w:tcW w:w="300" w:type="pct"/>
            <w:shd w:val="clear" w:color="auto" w:fill="FFFFFF" w:themeFill="background1"/>
            <w:vAlign w:val="center"/>
          </w:tcPr>
          <w:p w:rsidR="005C5CDA" w:rsidRPr="00A713B1" w:rsidRDefault="005C5CDA" w:rsidP="004E17CB">
            <w:pPr>
              <w:jc w:val="center"/>
              <w:rPr>
                <w:bCs/>
              </w:rPr>
            </w:pPr>
            <w:r>
              <w:rPr>
                <w:bCs/>
              </w:rPr>
              <w:t>1.3</w:t>
            </w:r>
          </w:p>
        </w:tc>
        <w:tc>
          <w:tcPr>
            <w:tcW w:w="1748" w:type="pct"/>
            <w:shd w:val="clear" w:color="auto" w:fill="FFFFFF" w:themeFill="background1"/>
          </w:tcPr>
          <w:p w:rsidR="005C5CDA" w:rsidRPr="00871452" w:rsidRDefault="005C5CDA" w:rsidP="004E17CB">
            <w:pPr>
              <w:rPr>
                <w:bCs/>
              </w:rPr>
            </w:pPr>
            <w:r>
              <w:rPr>
                <w:bCs/>
              </w:rPr>
              <w:t>Поворот на 90 градусов</w:t>
            </w:r>
          </w:p>
        </w:tc>
        <w:tc>
          <w:tcPr>
            <w:tcW w:w="402" w:type="pct"/>
            <w:shd w:val="clear" w:color="auto" w:fill="FFFFFF" w:themeFill="background1"/>
          </w:tcPr>
          <w:p w:rsidR="005C5CDA" w:rsidRPr="00A713B1" w:rsidRDefault="005C5CDA" w:rsidP="004E17CB">
            <w:pPr>
              <w:pageBreakBefore/>
              <w:jc w:val="center"/>
              <w:rPr>
                <w:rFonts w:eastAsia="Calibri"/>
                <w:b/>
                <w:bCs/>
                <w:kern w:val="28"/>
              </w:rPr>
            </w:pPr>
          </w:p>
        </w:tc>
        <w:tc>
          <w:tcPr>
            <w:tcW w:w="786" w:type="pct"/>
            <w:shd w:val="clear" w:color="auto" w:fill="FFFFFF" w:themeFill="background1"/>
          </w:tcPr>
          <w:p w:rsidR="005C5CDA" w:rsidRPr="00A713B1" w:rsidRDefault="005C5CDA" w:rsidP="004E17CB">
            <w:pPr>
              <w:pageBreakBefore/>
              <w:jc w:val="center"/>
              <w:rPr>
                <w:rFonts w:eastAsia="Calibri"/>
                <w:b/>
                <w:bCs/>
                <w:kern w:val="28"/>
              </w:rPr>
            </w:pPr>
            <w:r>
              <w:rPr>
                <w:rFonts w:eastAsia="Calibri"/>
                <w:b/>
                <w:bCs/>
                <w:kern w:val="28"/>
              </w:rPr>
              <w:t>4</w:t>
            </w:r>
          </w:p>
        </w:tc>
        <w:tc>
          <w:tcPr>
            <w:tcW w:w="815" w:type="pct"/>
            <w:shd w:val="clear" w:color="auto" w:fill="FFFFFF" w:themeFill="background1"/>
            <w:vAlign w:val="center"/>
          </w:tcPr>
          <w:p w:rsidR="005C5CDA" w:rsidRPr="00A713B1" w:rsidRDefault="005C5CDA" w:rsidP="004E17CB">
            <w:pPr>
              <w:jc w:val="center"/>
              <w:rPr>
                <w:rFonts w:eastAsia="Calibri"/>
                <w:b/>
                <w:bCs/>
              </w:rPr>
            </w:pPr>
            <w:r>
              <w:rPr>
                <w:rFonts w:eastAsia="Calibri"/>
                <w:b/>
                <w:bCs/>
              </w:rPr>
              <w:t>1</w:t>
            </w:r>
          </w:p>
        </w:tc>
        <w:tc>
          <w:tcPr>
            <w:tcW w:w="949" w:type="pct"/>
            <w:gridSpan w:val="2"/>
            <w:shd w:val="clear" w:color="auto" w:fill="FFFFFF" w:themeFill="background1"/>
            <w:vAlign w:val="center"/>
          </w:tcPr>
          <w:p w:rsidR="005C5CDA" w:rsidRPr="00D83329" w:rsidRDefault="005C5CDA" w:rsidP="004E17CB">
            <w:pPr>
              <w:jc w:val="center"/>
              <w:rPr>
                <w:rFonts w:eastAsia="Calibri"/>
                <w:b/>
                <w:bCs/>
              </w:rPr>
            </w:pPr>
            <w:r>
              <w:rPr>
                <w:rFonts w:eastAsia="Calibri"/>
                <w:b/>
                <w:bCs/>
              </w:rPr>
              <w:t>3</w:t>
            </w: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jc w:val="center"/>
              <w:rPr>
                <w:bCs/>
              </w:rPr>
            </w:pPr>
            <w:r>
              <w:rPr>
                <w:bCs/>
              </w:rPr>
              <w:t>2.1</w:t>
            </w:r>
          </w:p>
        </w:tc>
        <w:tc>
          <w:tcPr>
            <w:tcW w:w="1748" w:type="pct"/>
            <w:shd w:val="clear" w:color="auto" w:fill="FFFFFF" w:themeFill="background1"/>
          </w:tcPr>
          <w:p w:rsidR="005C5CDA" w:rsidRPr="00D83329" w:rsidRDefault="005C5CDA" w:rsidP="004E17CB">
            <w:pPr>
              <w:rPr>
                <w:bCs/>
              </w:rPr>
            </w:pPr>
            <w:r w:rsidRPr="00D83329">
              <w:rPr>
                <w:bCs/>
              </w:rPr>
              <w:t>Движение по кругу</w:t>
            </w:r>
          </w:p>
        </w:tc>
        <w:tc>
          <w:tcPr>
            <w:tcW w:w="402" w:type="pct"/>
            <w:shd w:val="clear" w:color="auto" w:fill="FFFFFF" w:themeFill="background1"/>
          </w:tcPr>
          <w:p w:rsidR="005C5CDA" w:rsidRPr="003274D7" w:rsidRDefault="005C5CDA" w:rsidP="004E17CB">
            <w:pPr>
              <w:pageBreakBefore/>
              <w:jc w:val="center"/>
              <w:rPr>
                <w:rFonts w:eastAsia="Calibri"/>
                <w:b/>
                <w:bCs/>
                <w:kern w:val="28"/>
              </w:rPr>
            </w:pPr>
          </w:p>
        </w:tc>
        <w:tc>
          <w:tcPr>
            <w:tcW w:w="786" w:type="pct"/>
            <w:shd w:val="clear" w:color="auto" w:fill="FFFFFF" w:themeFill="background1"/>
          </w:tcPr>
          <w:p w:rsidR="005C5CDA" w:rsidRPr="003274D7" w:rsidRDefault="005C5CDA" w:rsidP="004E17CB">
            <w:pPr>
              <w:pageBreakBefore/>
              <w:jc w:val="center"/>
              <w:rPr>
                <w:rFonts w:eastAsia="Calibri"/>
                <w:b/>
                <w:bCs/>
                <w:kern w:val="28"/>
              </w:rPr>
            </w:pPr>
            <w:r>
              <w:rPr>
                <w:rFonts w:eastAsia="Calibri"/>
                <w:b/>
                <w:bCs/>
                <w:kern w:val="28"/>
              </w:rPr>
              <w:t>1</w:t>
            </w:r>
          </w:p>
        </w:tc>
        <w:tc>
          <w:tcPr>
            <w:tcW w:w="815" w:type="pct"/>
            <w:shd w:val="clear" w:color="auto" w:fill="FFFFFF" w:themeFill="background1"/>
            <w:vAlign w:val="center"/>
          </w:tcPr>
          <w:p w:rsidR="005C5CDA" w:rsidRPr="00A713B1" w:rsidRDefault="005C5CDA" w:rsidP="004E17CB">
            <w:pPr>
              <w:jc w:val="center"/>
              <w:rPr>
                <w:rFonts w:eastAsia="Calibri"/>
                <w:b/>
                <w:bCs/>
              </w:rPr>
            </w:pPr>
          </w:p>
        </w:tc>
        <w:tc>
          <w:tcPr>
            <w:tcW w:w="949" w:type="pct"/>
            <w:gridSpan w:val="2"/>
            <w:shd w:val="clear" w:color="auto" w:fill="FFFFFF" w:themeFill="background1"/>
            <w:vAlign w:val="center"/>
          </w:tcPr>
          <w:p w:rsidR="005C5CDA" w:rsidRPr="00D83329" w:rsidRDefault="005C5CDA" w:rsidP="004E17CB">
            <w:pPr>
              <w:jc w:val="center"/>
              <w:rPr>
                <w:rFonts w:eastAsia="Calibri"/>
                <w:b/>
                <w:bCs/>
              </w:rPr>
            </w:pPr>
            <w:r>
              <w:rPr>
                <w:rFonts w:eastAsia="Calibri"/>
                <w:b/>
                <w:bCs/>
              </w:rPr>
              <w:t>1</w:t>
            </w:r>
          </w:p>
        </w:tc>
      </w:tr>
      <w:tr w:rsidR="005C5CDA" w:rsidRPr="003274D7" w:rsidTr="005C5CDA">
        <w:trPr>
          <w:cantSplit/>
          <w:tblHeader/>
          <w:jc w:val="center"/>
        </w:trPr>
        <w:tc>
          <w:tcPr>
            <w:tcW w:w="300" w:type="pct"/>
            <w:shd w:val="clear" w:color="auto" w:fill="FFFFFF" w:themeFill="background1"/>
            <w:vAlign w:val="center"/>
          </w:tcPr>
          <w:p w:rsidR="005C5CDA" w:rsidRDefault="005C5CDA" w:rsidP="004E17CB">
            <w:pPr>
              <w:jc w:val="center"/>
              <w:rPr>
                <w:bCs/>
              </w:rPr>
            </w:pPr>
          </w:p>
        </w:tc>
        <w:tc>
          <w:tcPr>
            <w:tcW w:w="1748" w:type="pct"/>
            <w:shd w:val="clear" w:color="auto" w:fill="FFFFFF" w:themeFill="background1"/>
          </w:tcPr>
          <w:p w:rsidR="005C5CDA" w:rsidRPr="00D83329" w:rsidRDefault="005C5CDA" w:rsidP="004E17CB">
            <w:pPr>
              <w:rPr>
                <w:bCs/>
              </w:rPr>
            </w:pPr>
          </w:p>
        </w:tc>
        <w:tc>
          <w:tcPr>
            <w:tcW w:w="402" w:type="pct"/>
            <w:shd w:val="clear" w:color="auto" w:fill="FFFFFF" w:themeFill="background1"/>
          </w:tcPr>
          <w:p w:rsidR="005C5CDA" w:rsidRPr="003274D7" w:rsidRDefault="005C5CDA" w:rsidP="004E17CB">
            <w:pPr>
              <w:pageBreakBefore/>
              <w:jc w:val="center"/>
              <w:rPr>
                <w:rFonts w:eastAsia="Calibri"/>
                <w:b/>
                <w:bCs/>
                <w:kern w:val="28"/>
              </w:rPr>
            </w:pPr>
          </w:p>
        </w:tc>
        <w:tc>
          <w:tcPr>
            <w:tcW w:w="786" w:type="pct"/>
            <w:shd w:val="clear" w:color="auto" w:fill="FFFFFF" w:themeFill="background1"/>
          </w:tcPr>
          <w:p w:rsidR="005C5CDA" w:rsidRDefault="005C5CDA" w:rsidP="004E17CB">
            <w:pPr>
              <w:pageBreakBefore/>
              <w:jc w:val="center"/>
              <w:rPr>
                <w:rFonts w:eastAsia="Calibri"/>
                <w:b/>
                <w:bCs/>
                <w:kern w:val="28"/>
              </w:rPr>
            </w:pPr>
          </w:p>
        </w:tc>
        <w:tc>
          <w:tcPr>
            <w:tcW w:w="815" w:type="pct"/>
            <w:shd w:val="clear" w:color="auto" w:fill="FFFFFF" w:themeFill="background1"/>
            <w:vAlign w:val="center"/>
          </w:tcPr>
          <w:p w:rsidR="005C5CDA" w:rsidRPr="00A713B1" w:rsidRDefault="005C5CDA" w:rsidP="004E17CB">
            <w:pPr>
              <w:jc w:val="center"/>
              <w:rPr>
                <w:rFonts w:eastAsia="Calibri"/>
                <w:b/>
                <w:bCs/>
              </w:rPr>
            </w:pPr>
          </w:p>
        </w:tc>
        <w:tc>
          <w:tcPr>
            <w:tcW w:w="949" w:type="pct"/>
            <w:gridSpan w:val="2"/>
            <w:shd w:val="clear" w:color="auto" w:fill="FFFFFF" w:themeFill="background1"/>
            <w:vAlign w:val="center"/>
          </w:tcPr>
          <w:p w:rsidR="005C5CDA" w:rsidRDefault="005C5CDA" w:rsidP="004E17CB">
            <w:pPr>
              <w:jc w:val="center"/>
              <w:rPr>
                <w:rFonts w:eastAsia="Calibri"/>
                <w:b/>
                <w:bCs/>
              </w:rPr>
            </w:pPr>
          </w:p>
        </w:tc>
      </w:tr>
      <w:tr w:rsidR="005C5CDA" w:rsidRPr="003274D7" w:rsidTr="005C5CDA">
        <w:trPr>
          <w:cantSplit/>
          <w:tblHeader/>
          <w:jc w:val="center"/>
        </w:trPr>
        <w:tc>
          <w:tcPr>
            <w:tcW w:w="300" w:type="pct"/>
            <w:shd w:val="clear" w:color="auto" w:fill="FFFFFF" w:themeFill="background1"/>
            <w:vAlign w:val="center"/>
          </w:tcPr>
          <w:p w:rsidR="005C5CDA" w:rsidRPr="00A624D3" w:rsidRDefault="005C5CDA" w:rsidP="004E17CB">
            <w:pPr>
              <w:jc w:val="center"/>
              <w:rPr>
                <w:bCs/>
              </w:rPr>
            </w:pPr>
            <w:r w:rsidRPr="00A624D3">
              <w:rPr>
                <w:bCs/>
              </w:rPr>
              <w:t>3</w:t>
            </w:r>
          </w:p>
        </w:tc>
        <w:tc>
          <w:tcPr>
            <w:tcW w:w="1748" w:type="pct"/>
            <w:shd w:val="clear" w:color="auto" w:fill="FFFFFF" w:themeFill="background1"/>
          </w:tcPr>
          <w:p w:rsidR="005C5CDA" w:rsidRPr="00C92238" w:rsidRDefault="005C5CDA" w:rsidP="004E17CB">
            <w:pPr>
              <w:rPr>
                <w:b/>
                <w:bCs/>
              </w:rPr>
            </w:pPr>
            <w:r w:rsidRPr="00C92238">
              <w:rPr>
                <w:b/>
                <w:bCs/>
              </w:rPr>
              <w:t>Циклические алгоритмы</w:t>
            </w:r>
          </w:p>
        </w:tc>
        <w:tc>
          <w:tcPr>
            <w:tcW w:w="402" w:type="pct"/>
            <w:shd w:val="clear" w:color="auto" w:fill="FFFFFF" w:themeFill="background1"/>
          </w:tcPr>
          <w:p w:rsidR="005C5CDA" w:rsidRPr="00C92238" w:rsidRDefault="005C5CDA" w:rsidP="004E17CB">
            <w:pPr>
              <w:pageBreakBefore/>
              <w:jc w:val="center"/>
              <w:rPr>
                <w:rFonts w:eastAsia="Calibri"/>
                <w:b/>
                <w:bCs/>
                <w:kern w:val="28"/>
              </w:rPr>
            </w:pPr>
            <w:r>
              <w:rPr>
                <w:rFonts w:eastAsia="Calibri"/>
                <w:b/>
                <w:bCs/>
                <w:kern w:val="28"/>
              </w:rPr>
              <w:t>4</w:t>
            </w:r>
          </w:p>
        </w:tc>
        <w:tc>
          <w:tcPr>
            <w:tcW w:w="786" w:type="pct"/>
            <w:shd w:val="clear" w:color="auto" w:fill="FFFFFF" w:themeFill="background1"/>
          </w:tcPr>
          <w:p w:rsidR="005C5CDA" w:rsidRPr="00F64A30" w:rsidRDefault="005C5CDA" w:rsidP="004E17CB">
            <w:pPr>
              <w:pageBreakBefore/>
              <w:jc w:val="center"/>
              <w:rPr>
                <w:rFonts w:eastAsia="Calibri"/>
                <w:b/>
                <w:bCs/>
                <w:kern w:val="28"/>
                <w:lang w:val="en-US"/>
              </w:rPr>
            </w:pPr>
            <w:r>
              <w:rPr>
                <w:rFonts w:eastAsia="Calibri"/>
                <w:b/>
                <w:bCs/>
                <w:kern w:val="28"/>
                <w:lang w:val="en-US"/>
              </w:rPr>
              <w:t>4</w:t>
            </w:r>
          </w:p>
        </w:tc>
        <w:tc>
          <w:tcPr>
            <w:tcW w:w="815" w:type="pct"/>
            <w:shd w:val="clear" w:color="auto" w:fill="FFFFFF" w:themeFill="background1"/>
            <w:vAlign w:val="center"/>
          </w:tcPr>
          <w:p w:rsidR="005C5CDA" w:rsidRPr="00A624D3" w:rsidRDefault="005C5CDA" w:rsidP="004E17CB">
            <w:pPr>
              <w:jc w:val="center"/>
              <w:rPr>
                <w:rFonts w:eastAsia="Calibri"/>
                <w:b/>
                <w:bCs/>
              </w:rPr>
            </w:pPr>
            <w:r>
              <w:rPr>
                <w:rFonts w:eastAsia="Calibri"/>
                <w:b/>
                <w:bCs/>
              </w:rPr>
              <w:t>0</w:t>
            </w:r>
          </w:p>
        </w:tc>
        <w:tc>
          <w:tcPr>
            <w:tcW w:w="949" w:type="pct"/>
            <w:gridSpan w:val="2"/>
            <w:shd w:val="clear" w:color="auto" w:fill="FFFFFF" w:themeFill="background1"/>
            <w:vAlign w:val="center"/>
          </w:tcPr>
          <w:p w:rsidR="005C5CDA" w:rsidRPr="00D83329" w:rsidRDefault="005C5CDA" w:rsidP="004E17CB">
            <w:pPr>
              <w:jc w:val="center"/>
              <w:rPr>
                <w:rFonts w:eastAsia="Calibri"/>
                <w:b/>
                <w:bCs/>
              </w:rPr>
            </w:pPr>
            <w:r>
              <w:rPr>
                <w:rFonts w:eastAsia="Calibri"/>
                <w:b/>
                <w:bCs/>
              </w:rPr>
              <w:t>4</w:t>
            </w: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jc w:val="center"/>
              <w:rPr>
                <w:bCs/>
              </w:rPr>
            </w:pPr>
            <w:r>
              <w:rPr>
                <w:bCs/>
              </w:rPr>
              <w:t>3.1.</w:t>
            </w:r>
          </w:p>
        </w:tc>
        <w:tc>
          <w:tcPr>
            <w:tcW w:w="1748" w:type="pct"/>
            <w:shd w:val="clear" w:color="auto" w:fill="FFFFFF" w:themeFill="background1"/>
          </w:tcPr>
          <w:p w:rsidR="005C5CDA" w:rsidRDefault="005C5CDA" w:rsidP="004E17CB">
            <w:pPr>
              <w:rPr>
                <w:bCs/>
              </w:rPr>
            </w:pPr>
            <w:r>
              <w:rPr>
                <w:bCs/>
              </w:rPr>
              <w:t>Сборка трехколесного робота</w:t>
            </w:r>
          </w:p>
        </w:tc>
        <w:tc>
          <w:tcPr>
            <w:tcW w:w="402" w:type="pct"/>
            <w:shd w:val="clear" w:color="auto" w:fill="FFFFFF" w:themeFill="background1"/>
          </w:tcPr>
          <w:p w:rsidR="005C5CDA" w:rsidRPr="003274D7" w:rsidRDefault="005C5CDA" w:rsidP="004E17CB">
            <w:pPr>
              <w:pageBreakBefore/>
              <w:jc w:val="center"/>
              <w:rPr>
                <w:rFonts w:eastAsia="Calibri"/>
                <w:b/>
                <w:bCs/>
                <w:kern w:val="28"/>
              </w:rPr>
            </w:pPr>
          </w:p>
        </w:tc>
        <w:tc>
          <w:tcPr>
            <w:tcW w:w="786" w:type="pct"/>
            <w:shd w:val="clear" w:color="auto" w:fill="FFFFFF" w:themeFill="background1"/>
          </w:tcPr>
          <w:p w:rsidR="005C5CDA" w:rsidRPr="00F64A30" w:rsidRDefault="005C5CDA" w:rsidP="004E17CB">
            <w:pPr>
              <w:pageBreakBefore/>
              <w:jc w:val="center"/>
              <w:rPr>
                <w:rFonts w:eastAsia="Calibri"/>
                <w:b/>
                <w:bCs/>
                <w:kern w:val="28"/>
                <w:lang w:val="en-US"/>
              </w:rPr>
            </w:pPr>
            <w:r>
              <w:rPr>
                <w:rFonts w:eastAsia="Calibri"/>
                <w:b/>
                <w:bCs/>
                <w:kern w:val="28"/>
                <w:lang w:val="en-US"/>
              </w:rPr>
              <w:t>1</w:t>
            </w:r>
          </w:p>
        </w:tc>
        <w:tc>
          <w:tcPr>
            <w:tcW w:w="815" w:type="pct"/>
            <w:shd w:val="clear" w:color="auto" w:fill="FFFFFF" w:themeFill="background1"/>
            <w:vAlign w:val="center"/>
          </w:tcPr>
          <w:p w:rsidR="005C5CDA" w:rsidRPr="00D83329" w:rsidRDefault="005C5CDA" w:rsidP="004E17CB">
            <w:pPr>
              <w:jc w:val="center"/>
              <w:rPr>
                <w:rFonts w:eastAsia="Calibri"/>
                <w:b/>
                <w:bCs/>
              </w:rPr>
            </w:pPr>
          </w:p>
        </w:tc>
        <w:tc>
          <w:tcPr>
            <w:tcW w:w="949" w:type="pct"/>
            <w:gridSpan w:val="2"/>
            <w:shd w:val="clear" w:color="auto" w:fill="FFFFFF" w:themeFill="background1"/>
            <w:vAlign w:val="center"/>
          </w:tcPr>
          <w:p w:rsidR="005C5CDA" w:rsidRPr="00D83329" w:rsidRDefault="005C5CDA" w:rsidP="004E17CB">
            <w:pPr>
              <w:jc w:val="center"/>
              <w:rPr>
                <w:rFonts w:eastAsia="Calibri"/>
                <w:b/>
                <w:bCs/>
              </w:rPr>
            </w:pPr>
            <w:r>
              <w:rPr>
                <w:rFonts w:eastAsia="Calibri"/>
                <w:b/>
                <w:bCs/>
              </w:rPr>
              <w:t>1</w:t>
            </w: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jc w:val="center"/>
              <w:rPr>
                <w:bCs/>
              </w:rPr>
            </w:pPr>
            <w:r>
              <w:rPr>
                <w:bCs/>
              </w:rPr>
              <w:t>3.2.</w:t>
            </w:r>
          </w:p>
        </w:tc>
        <w:tc>
          <w:tcPr>
            <w:tcW w:w="1748" w:type="pct"/>
            <w:shd w:val="clear" w:color="auto" w:fill="FFFFFF" w:themeFill="background1"/>
          </w:tcPr>
          <w:p w:rsidR="005C5CDA" w:rsidRDefault="005C5CDA" w:rsidP="004E17CB">
            <w:pPr>
              <w:rPr>
                <w:bCs/>
              </w:rPr>
            </w:pPr>
            <w:r>
              <w:rPr>
                <w:bCs/>
              </w:rPr>
              <w:t>Решение задач на движение с использованием циклов</w:t>
            </w:r>
          </w:p>
        </w:tc>
        <w:tc>
          <w:tcPr>
            <w:tcW w:w="402" w:type="pct"/>
            <w:shd w:val="clear" w:color="auto" w:fill="FFFFFF" w:themeFill="background1"/>
          </w:tcPr>
          <w:p w:rsidR="005C5CDA" w:rsidRPr="003274D7" w:rsidRDefault="005C5CDA" w:rsidP="004E17CB">
            <w:pPr>
              <w:pageBreakBefore/>
              <w:jc w:val="center"/>
              <w:rPr>
                <w:rFonts w:eastAsia="Calibri"/>
                <w:b/>
                <w:bCs/>
                <w:kern w:val="28"/>
              </w:rPr>
            </w:pPr>
          </w:p>
        </w:tc>
        <w:tc>
          <w:tcPr>
            <w:tcW w:w="786" w:type="pct"/>
            <w:shd w:val="clear" w:color="auto" w:fill="FFFFFF" w:themeFill="background1"/>
          </w:tcPr>
          <w:p w:rsidR="005C5CDA" w:rsidRPr="00F64A30" w:rsidRDefault="005C5CDA" w:rsidP="004E17CB">
            <w:pPr>
              <w:pageBreakBefore/>
              <w:jc w:val="center"/>
              <w:rPr>
                <w:rFonts w:eastAsia="Calibri"/>
                <w:b/>
                <w:bCs/>
                <w:kern w:val="28"/>
                <w:lang w:val="en-US"/>
              </w:rPr>
            </w:pPr>
            <w:r>
              <w:rPr>
                <w:rFonts w:eastAsia="Calibri"/>
                <w:b/>
                <w:bCs/>
                <w:kern w:val="28"/>
                <w:lang w:val="en-US"/>
              </w:rPr>
              <w:t>3</w:t>
            </w:r>
          </w:p>
        </w:tc>
        <w:tc>
          <w:tcPr>
            <w:tcW w:w="815" w:type="pct"/>
            <w:shd w:val="clear" w:color="auto" w:fill="FFFFFF" w:themeFill="background1"/>
            <w:vAlign w:val="center"/>
          </w:tcPr>
          <w:p w:rsidR="005C5CDA" w:rsidRPr="00D83329" w:rsidRDefault="005C5CDA" w:rsidP="004E17CB">
            <w:pPr>
              <w:jc w:val="center"/>
              <w:rPr>
                <w:rFonts w:eastAsia="Calibri"/>
                <w:b/>
                <w:bCs/>
              </w:rPr>
            </w:pPr>
          </w:p>
        </w:tc>
        <w:tc>
          <w:tcPr>
            <w:tcW w:w="949" w:type="pct"/>
            <w:gridSpan w:val="2"/>
            <w:shd w:val="clear" w:color="auto" w:fill="FFFFFF" w:themeFill="background1"/>
            <w:vAlign w:val="center"/>
          </w:tcPr>
          <w:p w:rsidR="005C5CDA" w:rsidRPr="00D83329" w:rsidRDefault="005C5CDA" w:rsidP="004E17CB">
            <w:pPr>
              <w:jc w:val="center"/>
              <w:rPr>
                <w:rFonts w:eastAsia="Calibri"/>
                <w:b/>
                <w:bCs/>
              </w:rPr>
            </w:pPr>
            <w:r>
              <w:rPr>
                <w:rFonts w:eastAsia="Calibri"/>
                <w:b/>
                <w:bCs/>
              </w:rPr>
              <w:t>3</w:t>
            </w:r>
          </w:p>
        </w:tc>
      </w:tr>
      <w:tr w:rsidR="005C5CDA" w:rsidRPr="003274D7" w:rsidTr="005C5CDA">
        <w:trPr>
          <w:cantSplit/>
          <w:tblHeader/>
          <w:jc w:val="center"/>
        </w:trPr>
        <w:tc>
          <w:tcPr>
            <w:tcW w:w="300" w:type="pct"/>
            <w:shd w:val="clear" w:color="auto" w:fill="FFFFFF" w:themeFill="background1"/>
            <w:vAlign w:val="center"/>
          </w:tcPr>
          <w:p w:rsidR="005C5CDA" w:rsidRDefault="005C5CDA" w:rsidP="004E17CB">
            <w:pPr>
              <w:jc w:val="center"/>
              <w:rPr>
                <w:bCs/>
              </w:rPr>
            </w:pPr>
            <w:r>
              <w:rPr>
                <w:bCs/>
              </w:rPr>
              <w:t>4</w:t>
            </w:r>
          </w:p>
        </w:tc>
        <w:tc>
          <w:tcPr>
            <w:tcW w:w="1748" w:type="pct"/>
            <w:shd w:val="clear" w:color="auto" w:fill="FFFFFF" w:themeFill="background1"/>
          </w:tcPr>
          <w:p w:rsidR="005C5CDA" w:rsidRPr="00C92238" w:rsidRDefault="005C5CDA" w:rsidP="004E17CB">
            <w:pPr>
              <w:rPr>
                <w:b/>
                <w:bCs/>
              </w:rPr>
            </w:pPr>
            <w:r w:rsidRPr="00C92238">
              <w:rPr>
                <w:b/>
                <w:bCs/>
              </w:rPr>
              <w:t>Ветвление</w:t>
            </w:r>
          </w:p>
        </w:tc>
        <w:tc>
          <w:tcPr>
            <w:tcW w:w="402" w:type="pct"/>
            <w:shd w:val="clear" w:color="auto" w:fill="FFFFFF" w:themeFill="background1"/>
          </w:tcPr>
          <w:p w:rsidR="005C5CDA" w:rsidRPr="00257FBC" w:rsidRDefault="005C5CDA" w:rsidP="004E17CB">
            <w:pPr>
              <w:pageBreakBefore/>
              <w:jc w:val="center"/>
              <w:rPr>
                <w:rFonts w:eastAsia="Calibri"/>
                <w:b/>
                <w:bCs/>
                <w:kern w:val="28"/>
              </w:rPr>
            </w:pPr>
            <w:r>
              <w:rPr>
                <w:rFonts w:eastAsia="Calibri"/>
                <w:b/>
                <w:bCs/>
                <w:kern w:val="28"/>
              </w:rPr>
              <w:t>10</w:t>
            </w:r>
          </w:p>
        </w:tc>
        <w:tc>
          <w:tcPr>
            <w:tcW w:w="786" w:type="pct"/>
            <w:shd w:val="clear" w:color="auto" w:fill="FFFFFF" w:themeFill="background1"/>
          </w:tcPr>
          <w:p w:rsidR="005C5CDA" w:rsidRPr="00257FBC" w:rsidRDefault="005C5CDA" w:rsidP="004E17CB">
            <w:pPr>
              <w:pageBreakBefore/>
              <w:jc w:val="center"/>
              <w:rPr>
                <w:rFonts w:eastAsia="Calibri"/>
                <w:b/>
                <w:bCs/>
                <w:kern w:val="28"/>
              </w:rPr>
            </w:pPr>
            <w:r>
              <w:rPr>
                <w:rFonts w:eastAsia="Calibri"/>
                <w:b/>
                <w:bCs/>
                <w:kern w:val="28"/>
              </w:rPr>
              <w:t>10</w:t>
            </w:r>
          </w:p>
        </w:tc>
        <w:tc>
          <w:tcPr>
            <w:tcW w:w="815" w:type="pct"/>
            <w:shd w:val="clear" w:color="auto" w:fill="FFFFFF" w:themeFill="background1"/>
            <w:vAlign w:val="center"/>
          </w:tcPr>
          <w:p w:rsidR="005C5CDA" w:rsidRPr="00F64A30" w:rsidRDefault="005C5CDA" w:rsidP="004E17CB">
            <w:pPr>
              <w:jc w:val="center"/>
              <w:rPr>
                <w:rFonts w:eastAsia="Calibri"/>
                <w:b/>
                <w:bCs/>
                <w:lang w:val="en-US"/>
              </w:rPr>
            </w:pPr>
            <w:r>
              <w:rPr>
                <w:rFonts w:eastAsia="Calibri"/>
                <w:b/>
                <w:bCs/>
                <w:lang w:val="en-US"/>
              </w:rPr>
              <w:t>1</w:t>
            </w:r>
          </w:p>
        </w:tc>
        <w:tc>
          <w:tcPr>
            <w:tcW w:w="949" w:type="pct"/>
            <w:gridSpan w:val="2"/>
            <w:shd w:val="clear" w:color="auto" w:fill="FFFFFF" w:themeFill="background1"/>
            <w:vAlign w:val="center"/>
          </w:tcPr>
          <w:p w:rsidR="005C5CDA" w:rsidRPr="003274D7" w:rsidRDefault="005C5CDA" w:rsidP="004E17CB">
            <w:pPr>
              <w:jc w:val="center"/>
              <w:rPr>
                <w:rFonts w:eastAsia="Calibri"/>
                <w:b/>
                <w:bCs/>
                <w:lang w:val="en-US"/>
              </w:rPr>
            </w:pPr>
            <w:r>
              <w:rPr>
                <w:rFonts w:eastAsia="Calibri"/>
                <w:b/>
                <w:bCs/>
                <w:lang w:val="en-US"/>
              </w:rPr>
              <w:t>7</w:t>
            </w:r>
          </w:p>
        </w:tc>
      </w:tr>
      <w:tr w:rsidR="005C5CDA" w:rsidRPr="003274D7" w:rsidTr="005C5CDA">
        <w:trPr>
          <w:cantSplit/>
          <w:tblHeader/>
          <w:jc w:val="center"/>
        </w:trPr>
        <w:tc>
          <w:tcPr>
            <w:tcW w:w="300" w:type="pct"/>
            <w:shd w:val="clear" w:color="auto" w:fill="FFFFFF" w:themeFill="background1"/>
            <w:vAlign w:val="center"/>
          </w:tcPr>
          <w:p w:rsidR="005C5CDA" w:rsidRPr="008C0FAB" w:rsidRDefault="005C5CDA" w:rsidP="004E17CB">
            <w:pPr>
              <w:jc w:val="center"/>
              <w:rPr>
                <w:bCs/>
              </w:rPr>
            </w:pPr>
            <w:r>
              <w:rPr>
                <w:bCs/>
              </w:rPr>
              <w:t>4.1.</w:t>
            </w:r>
          </w:p>
        </w:tc>
        <w:tc>
          <w:tcPr>
            <w:tcW w:w="1748" w:type="pct"/>
            <w:shd w:val="clear" w:color="auto" w:fill="FFFFFF" w:themeFill="background1"/>
          </w:tcPr>
          <w:p w:rsidR="005C5CDA" w:rsidRPr="008C0FAB" w:rsidRDefault="005C5CDA" w:rsidP="004E17CB">
            <w:pPr>
              <w:rPr>
                <w:bCs/>
              </w:rPr>
            </w:pPr>
            <w:r>
              <w:rPr>
                <w:bCs/>
              </w:rPr>
              <w:t xml:space="preserve">Сборка более сложных моделей. </w:t>
            </w:r>
            <w:r w:rsidRPr="008C0FAB">
              <w:rPr>
                <w:bCs/>
              </w:rPr>
              <w:t>Датчики</w:t>
            </w:r>
          </w:p>
        </w:tc>
        <w:tc>
          <w:tcPr>
            <w:tcW w:w="402" w:type="pct"/>
            <w:shd w:val="clear" w:color="auto" w:fill="FFFFFF" w:themeFill="background1"/>
          </w:tcPr>
          <w:p w:rsidR="005C5CDA" w:rsidRPr="003274D7" w:rsidRDefault="005C5CDA" w:rsidP="004E17CB">
            <w:pPr>
              <w:pageBreakBefore/>
              <w:jc w:val="center"/>
              <w:rPr>
                <w:rFonts w:eastAsia="Calibri"/>
                <w:b/>
                <w:bCs/>
                <w:kern w:val="28"/>
              </w:rPr>
            </w:pPr>
          </w:p>
        </w:tc>
        <w:tc>
          <w:tcPr>
            <w:tcW w:w="786" w:type="pct"/>
            <w:shd w:val="clear" w:color="auto" w:fill="FFFFFF" w:themeFill="background1"/>
          </w:tcPr>
          <w:p w:rsidR="005C5CDA" w:rsidRPr="00F64A30" w:rsidRDefault="005C5CDA" w:rsidP="004E17CB">
            <w:pPr>
              <w:pageBreakBefore/>
              <w:jc w:val="center"/>
              <w:rPr>
                <w:rFonts w:eastAsia="Calibri"/>
                <w:b/>
                <w:bCs/>
                <w:kern w:val="28"/>
                <w:lang w:val="en-US"/>
              </w:rPr>
            </w:pPr>
            <w:r>
              <w:rPr>
                <w:rFonts w:eastAsia="Calibri"/>
                <w:b/>
                <w:bCs/>
                <w:kern w:val="28"/>
                <w:lang w:val="en-US"/>
              </w:rPr>
              <w:t>2</w:t>
            </w:r>
          </w:p>
        </w:tc>
        <w:tc>
          <w:tcPr>
            <w:tcW w:w="815" w:type="pct"/>
            <w:shd w:val="clear" w:color="auto" w:fill="FFFFFF" w:themeFill="background1"/>
            <w:vAlign w:val="center"/>
          </w:tcPr>
          <w:p w:rsidR="005C5CDA" w:rsidRPr="008C0FAB" w:rsidRDefault="005C5CDA" w:rsidP="004E17CB">
            <w:pPr>
              <w:jc w:val="center"/>
              <w:rPr>
                <w:rFonts w:eastAsia="Calibri"/>
                <w:b/>
                <w:bCs/>
              </w:rPr>
            </w:pPr>
            <w:r>
              <w:rPr>
                <w:rFonts w:eastAsia="Calibri"/>
                <w:b/>
                <w:bCs/>
              </w:rPr>
              <w:t>1</w:t>
            </w:r>
          </w:p>
        </w:tc>
        <w:tc>
          <w:tcPr>
            <w:tcW w:w="949" w:type="pct"/>
            <w:gridSpan w:val="2"/>
            <w:shd w:val="clear" w:color="auto" w:fill="FFFFFF" w:themeFill="background1"/>
            <w:vAlign w:val="center"/>
          </w:tcPr>
          <w:p w:rsidR="005C5CDA" w:rsidRPr="00F64A30" w:rsidRDefault="005C5CDA" w:rsidP="004E17CB">
            <w:pPr>
              <w:jc w:val="center"/>
              <w:rPr>
                <w:rFonts w:eastAsia="Calibri"/>
                <w:b/>
                <w:bCs/>
                <w:lang w:val="en-US"/>
              </w:rPr>
            </w:pPr>
            <w:r>
              <w:rPr>
                <w:rFonts w:eastAsia="Calibri"/>
                <w:b/>
                <w:bCs/>
                <w:lang w:val="en-US"/>
              </w:rPr>
              <w:t>1</w:t>
            </w:r>
          </w:p>
        </w:tc>
      </w:tr>
      <w:tr w:rsidR="005C5CDA" w:rsidRPr="008C0FAB" w:rsidTr="005C5CDA">
        <w:trPr>
          <w:cantSplit/>
          <w:tblHeader/>
          <w:jc w:val="center"/>
        </w:trPr>
        <w:tc>
          <w:tcPr>
            <w:tcW w:w="300" w:type="pct"/>
            <w:shd w:val="clear" w:color="auto" w:fill="FFFFFF" w:themeFill="background1"/>
            <w:vAlign w:val="center"/>
          </w:tcPr>
          <w:p w:rsidR="005C5CDA" w:rsidRPr="00F64A30" w:rsidRDefault="005C5CDA" w:rsidP="004E17CB">
            <w:pPr>
              <w:jc w:val="center"/>
              <w:rPr>
                <w:bCs/>
                <w:lang w:val="en-US"/>
              </w:rPr>
            </w:pPr>
            <w:r>
              <w:rPr>
                <w:bCs/>
                <w:lang w:val="en-US"/>
              </w:rPr>
              <w:t>4.2.</w:t>
            </w:r>
          </w:p>
        </w:tc>
        <w:tc>
          <w:tcPr>
            <w:tcW w:w="1748" w:type="pct"/>
            <w:shd w:val="clear" w:color="auto" w:fill="FFFFFF" w:themeFill="background1"/>
          </w:tcPr>
          <w:p w:rsidR="005C5CDA" w:rsidRPr="008C0FAB" w:rsidRDefault="005C5CDA" w:rsidP="004E17CB">
            <w:pPr>
              <w:rPr>
                <w:bCs/>
              </w:rPr>
            </w:pPr>
            <w:r w:rsidRPr="008C0FAB">
              <w:rPr>
                <w:bCs/>
              </w:rPr>
              <w:t>Датчик касания</w:t>
            </w:r>
          </w:p>
        </w:tc>
        <w:tc>
          <w:tcPr>
            <w:tcW w:w="402" w:type="pct"/>
            <w:shd w:val="clear" w:color="auto" w:fill="FFFFFF" w:themeFill="background1"/>
          </w:tcPr>
          <w:p w:rsidR="005C5CDA" w:rsidRPr="008C0FAB" w:rsidRDefault="005C5CDA" w:rsidP="004E17CB">
            <w:pPr>
              <w:pageBreakBefore/>
              <w:jc w:val="center"/>
              <w:rPr>
                <w:rFonts w:eastAsia="Calibri"/>
                <w:bCs/>
                <w:kern w:val="28"/>
              </w:rPr>
            </w:pPr>
          </w:p>
        </w:tc>
        <w:tc>
          <w:tcPr>
            <w:tcW w:w="786" w:type="pct"/>
            <w:shd w:val="clear" w:color="auto" w:fill="FFFFFF" w:themeFill="background1"/>
          </w:tcPr>
          <w:p w:rsidR="005C5CDA" w:rsidRPr="00F64A30" w:rsidRDefault="005C5CDA" w:rsidP="004E17CB">
            <w:pPr>
              <w:pageBreakBefore/>
              <w:jc w:val="center"/>
              <w:rPr>
                <w:rFonts w:eastAsia="Calibri"/>
                <w:bCs/>
                <w:kern w:val="28"/>
                <w:lang w:val="en-US"/>
              </w:rPr>
            </w:pPr>
            <w:r>
              <w:rPr>
                <w:rFonts w:eastAsia="Calibri"/>
                <w:bCs/>
                <w:kern w:val="28"/>
                <w:lang w:val="en-US"/>
              </w:rPr>
              <w:t>2</w:t>
            </w:r>
          </w:p>
        </w:tc>
        <w:tc>
          <w:tcPr>
            <w:tcW w:w="815" w:type="pct"/>
            <w:shd w:val="clear" w:color="auto" w:fill="FFFFFF" w:themeFill="background1"/>
            <w:vAlign w:val="center"/>
          </w:tcPr>
          <w:p w:rsidR="005C5CDA" w:rsidRPr="00F64A30" w:rsidRDefault="005C5CDA" w:rsidP="004E17CB">
            <w:pPr>
              <w:jc w:val="center"/>
              <w:rPr>
                <w:rFonts w:eastAsia="Calibri"/>
                <w:bCs/>
              </w:rPr>
            </w:pPr>
          </w:p>
        </w:tc>
        <w:tc>
          <w:tcPr>
            <w:tcW w:w="949" w:type="pct"/>
            <w:gridSpan w:val="2"/>
            <w:shd w:val="clear" w:color="auto" w:fill="FFFFFF" w:themeFill="background1"/>
            <w:vAlign w:val="center"/>
          </w:tcPr>
          <w:p w:rsidR="005C5CDA" w:rsidRPr="00F64A30" w:rsidRDefault="005C5CDA" w:rsidP="004E17CB">
            <w:pPr>
              <w:jc w:val="center"/>
              <w:rPr>
                <w:rFonts w:eastAsia="Calibri"/>
                <w:bCs/>
              </w:rPr>
            </w:pPr>
            <w:r>
              <w:rPr>
                <w:rFonts w:eastAsia="Calibri"/>
                <w:bCs/>
              </w:rPr>
              <w:t>2</w:t>
            </w:r>
          </w:p>
        </w:tc>
      </w:tr>
      <w:tr w:rsidR="005C5CDA" w:rsidRPr="008C0FAB" w:rsidTr="005C5CDA">
        <w:trPr>
          <w:cantSplit/>
          <w:tblHeader/>
          <w:jc w:val="center"/>
        </w:trPr>
        <w:tc>
          <w:tcPr>
            <w:tcW w:w="300" w:type="pct"/>
            <w:shd w:val="clear" w:color="auto" w:fill="FFFFFF" w:themeFill="background1"/>
            <w:vAlign w:val="center"/>
          </w:tcPr>
          <w:p w:rsidR="005C5CDA" w:rsidRPr="00F64A30" w:rsidRDefault="005C5CDA" w:rsidP="004E17CB">
            <w:pPr>
              <w:jc w:val="center"/>
              <w:rPr>
                <w:bCs/>
                <w:lang w:val="en-US"/>
              </w:rPr>
            </w:pPr>
            <w:r>
              <w:rPr>
                <w:bCs/>
                <w:lang w:val="en-US"/>
              </w:rPr>
              <w:lastRenderedPageBreak/>
              <w:t>4.3.</w:t>
            </w:r>
          </w:p>
        </w:tc>
        <w:tc>
          <w:tcPr>
            <w:tcW w:w="1748" w:type="pct"/>
            <w:shd w:val="clear" w:color="auto" w:fill="FFFFFF" w:themeFill="background1"/>
          </w:tcPr>
          <w:p w:rsidR="005C5CDA" w:rsidRPr="008C0FAB" w:rsidRDefault="005C5CDA" w:rsidP="004E17CB">
            <w:pPr>
              <w:rPr>
                <w:bCs/>
              </w:rPr>
            </w:pPr>
            <w:r w:rsidRPr="008C0FAB">
              <w:rPr>
                <w:bCs/>
              </w:rPr>
              <w:t>Датчик расстояния</w:t>
            </w:r>
          </w:p>
        </w:tc>
        <w:tc>
          <w:tcPr>
            <w:tcW w:w="402" w:type="pct"/>
            <w:shd w:val="clear" w:color="auto" w:fill="FFFFFF" w:themeFill="background1"/>
          </w:tcPr>
          <w:p w:rsidR="005C5CDA" w:rsidRPr="008C0FAB" w:rsidRDefault="005C5CDA" w:rsidP="004E17CB">
            <w:pPr>
              <w:pageBreakBefore/>
              <w:jc w:val="center"/>
              <w:rPr>
                <w:rFonts w:eastAsia="Calibri"/>
                <w:bCs/>
                <w:kern w:val="28"/>
              </w:rPr>
            </w:pPr>
          </w:p>
        </w:tc>
        <w:tc>
          <w:tcPr>
            <w:tcW w:w="786" w:type="pct"/>
            <w:shd w:val="clear" w:color="auto" w:fill="FFFFFF" w:themeFill="background1"/>
          </w:tcPr>
          <w:p w:rsidR="005C5CDA" w:rsidRPr="00F64A30" w:rsidRDefault="005C5CDA" w:rsidP="004E17CB">
            <w:pPr>
              <w:pageBreakBefore/>
              <w:jc w:val="center"/>
              <w:rPr>
                <w:rFonts w:eastAsia="Calibri"/>
                <w:bCs/>
                <w:kern w:val="28"/>
                <w:lang w:val="en-US"/>
              </w:rPr>
            </w:pPr>
            <w:r>
              <w:rPr>
                <w:rFonts w:eastAsia="Calibri"/>
                <w:bCs/>
                <w:kern w:val="28"/>
                <w:lang w:val="en-US"/>
              </w:rPr>
              <w:t>2</w:t>
            </w:r>
          </w:p>
        </w:tc>
        <w:tc>
          <w:tcPr>
            <w:tcW w:w="815" w:type="pct"/>
            <w:shd w:val="clear" w:color="auto" w:fill="FFFFFF" w:themeFill="background1"/>
            <w:vAlign w:val="center"/>
          </w:tcPr>
          <w:p w:rsidR="005C5CDA" w:rsidRPr="00F64A30" w:rsidRDefault="005C5CDA" w:rsidP="004E17CB">
            <w:pPr>
              <w:jc w:val="center"/>
              <w:rPr>
                <w:rFonts w:eastAsia="Calibri"/>
                <w:bCs/>
              </w:rPr>
            </w:pPr>
          </w:p>
        </w:tc>
        <w:tc>
          <w:tcPr>
            <w:tcW w:w="949" w:type="pct"/>
            <w:gridSpan w:val="2"/>
            <w:shd w:val="clear" w:color="auto" w:fill="FFFFFF" w:themeFill="background1"/>
            <w:vAlign w:val="center"/>
          </w:tcPr>
          <w:p w:rsidR="005C5CDA" w:rsidRPr="00F64A30" w:rsidRDefault="005C5CDA" w:rsidP="004E17CB">
            <w:pPr>
              <w:jc w:val="center"/>
              <w:rPr>
                <w:rFonts w:eastAsia="Calibri"/>
                <w:bCs/>
              </w:rPr>
            </w:pPr>
            <w:r>
              <w:rPr>
                <w:rFonts w:eastAsia="Calibri"/>
                <w:bCs/>
              </w:rPr>
              <w:t>2</w:t>
            </w:r>
          </w:p>
        </w:tc>
      </w:tr>
      <w:tr w:rsidR="005C5CDA" w:rsidRPr="008C0FAB" w:rsidTr="005C5CDA">
        <w:trPr>
          <w:cantSplit/>
          <w:tblHeader/>
          <w:jc w:val="center"/>
        </w:trPr>
        <w:tc>
          <w:tcPr>
            <w:tcW w:w="300" w:type="pct"/>
            <w:shd w:val="clear" w:color="auto" w:fill="FFFFFF" w:themeFill="background1"/>
            <w:vAlign w:val="center"/>
          </w:tcPr>
          <w:p w:rsidR="005C5CDA" w:rsidRPr="00F64A30" w:rsidRDefault="005C5CDA" w:rsidP="004E17CB">
            <w:pPr>
              <w:jc w:val="center"/>
              <w:rPr>
                <w:bCs/>
                <w:lang w:val="en-US"/>
              </w:rPr>
            </w:pPr>
            <w:r>
              <w:rPr>
                <w:bCs/>
                <w:lang w:val="en-US"/>
              </w:rPr>
              <w:t>4.4.</w:t>
            </w:r>
          </w:p>
        </w:tc>
        <w:tc>
          <w:tcPr>
            <w:tcW w:w="1748" w:type="pct"/>
            <w:shd w:val="clear" w:color="auto" w:fill="FFFFFF" w:themeFill="background1"/>
          </w:tcPr>
          <w:p w:rsidR="005C5CDA" w:rsidRPr="008C0FAB" w:rsidRDefault="005C5CDA" w:rsidP="004E17CB">
            <w:pPr>
              <w:rPr>
                <w:bCs/>
              </w:rPr>
            </w:pPr>
            <w:r>
              <w:rPr>
                <w:bCs/>
              </w:rPr>
              <w:t>Датчик звука</w:t>
            </w:r>
          </w:p>
        </w:tc>
        <w:tc>
          <w:tcPr>
            <w:tcW w:w="402" w:type="pct"/>
            <w:shd w:val="clear" w:color="auto" w:fill="FFFFFF" w:themeFill="background1"/>
          </w:tcPr>
          <w:p w:rsidR="005C5CDA" w:rsidRPr="008C0FAB" w:rsidRDefault="005C5CDA" w:rsidP="004E17CB">
            <w:pPr>
              <w:pageBreakBefore/>
              <w:jc w:val="center"/>
              <w:rPr>
                <w:rFonts w:eastAsia="Calibri"/>
                <w:bCs/>
                <w:kern w:val="28"/>
              </w:rPr>
            </w:pPr>
          </w:p>
        </w:tc>
        <w:tc>
          <w:tcPr>
            <w:tcW w:w="786" w:type="pct"/>
            <w:shd w:val="clear" w:color="auto" w:fill="FFFFFF" w:themeFill="background1"/>
          </w:tcPr>
          <w:p w:rsidR="005C5CDA" w:rsidRPr="00F64A30" w:rsidRDefault="005C5CDA" w:rsidP="004E17CB">
            <w:pPr>
              <w:pageBreakBefore/>
              <w:jc w:val="center"/>
              <w:rPr>
                <w:rFonts w:eastAsia="Calibri"/>
                <w:bCs/>
                <w:kern w:val="28"/>
                <w:lang w:val="en-US"/>
              </w:rPr>
            </w:pPr>
            <w:r>
              <w:rPr>
                <w:rFonts w:eastAsia="Calibri"/>
                <w:bCs/>
                <w:kern w:val="28"/>
                <w:lang w:val="en-US"/>
              </w:rPr>
              <w:t>2</w:t>
            </w:r>
          </w:p>
        </w:tc>
        <w:tc>
          <w:tcPr>
            <w:tcW w:w="815" w:type="pct"/>
            <w:shd w:val="clear" w:color="auto" w:fill="FFFFFF" w:themeFill="background1"/>
            <w:vAlign w:val="center"/>
          </w:tcPr>
          <w:p w:rsidR="005C5CDA" w:rsidRPr="00F64A30" w:rsidRDefault="005C5CDA" w:rsidP="004E17CB">
            <w:pPr>
              <w:jc w:val="center"/>
              <w:rPr>
                <w:rFonts w:eastAsia="Calibri"/>
                <w:bCs/>
              </w:rPr>
            </w:pPr>
          </w:p>
        </w:tc>
        <w:tc>
          <w:tcPr>
            <w:tcW w:w="949" w:type="pct"/>
            <w:gridSpan w:val="2"/>
            <w:shd w:val="clear" w:color="auto" w:fill="FFFFFF" w:themeFill="background1"/>
            <w:vAlign w:val="center"/>
          </w:tcPr>
          <w:p w:rsidR="005C5CDA" w:rsidRPr="00F64A30" w:rsidRDefault="005C5CDA" w:rsidP="004E17CB">
            <w:pPr>
              <w:jc w:val="center"/>
              <w:rPr>
                <w:rFonts w:eastAsia="Calibri"/>
                <w:bCs/>
              </w:rPr>
            </w:pPr>
            <w:r>
              <w:rPr>
                <w:rFonts w:eastAsia="Calibri"/>
                <w:bCs/>
              </w:rPr>
              <w:t>2</w:t>
            </w:r>
          </w:p>
        </w:tc>
      </w:tr>
      <w:tr w:rsidR="005C5CDA" w:rsidRPr="008C0FAB" w:rsidTr="005C5CDA">
        <w:trPr>
          <w:cantSplit/>
          <w:tblHeader/>
          <w:jc w:val="center"/>
        </w:trPr>
        <w:tc>
          <w:tcPr>
            <w:tcW w:w="300" w:type="pct"/>
            <w:shd w:val="clear" w:color="auto" w:fill="FFFFFF" w:themeFill="background1"/>
            <w:vAlign w:val="center"/>
          </w:tcPr>
          <w:p w:rsidR="005C5CDA" w:rsidRPr="00257FBC" w:rsidRDefault="005C5CDA" w:rsidP="004E17CB">
            <w:pPr>
              <w:jc w:val="center"/>
              <w:rPr>
                <w:bCs/>
                <w:lang w:val="en-US"/>
              </w:rPr>
            </w:pPr>
            <w:r>
              <w:rPr>
                <w:bCs/>
                <w:lang w:val="en-US"/>
              </w:rPr>
              <w:t>4.6</w:t>
            </w:r>
          </w:p>
        </w:tc>
        <w:tc>
          <w:tcPr>
            <w:tcW w:w="1748" w:type="pct"/>
            <w:shd w:val="clear" w:color="auto" w:fill="FFFFFF" w:themeFill="background1"/>
          </w:tcPr>
          <w:p w:rsidR="005C5CDA" w:rsidRPr="00257FBC" w:rsidRDefault="005C5CDA" w:rsidP="004E17CB">
            <w:pPr>
              <w:rPr>
                <w:bCs/>
              </w:rPr>
            </w:pPr>
            <w:r>
              <w:rPr>
                <w:bCs/>
              </w:rPr>
              <w:t>Датчик цвета</w:t>
            </w:r>
          </w:p>
        </w:tc>
        <w:tc>
          <w:tcPr>
            <w:tcW w:w="402" w:type="pct"/>
            <w:shd w:val="clear" w:color="auto" w:fill="FFFFFF" w:themeFill="background1"/>
          </w:tcPr>
          <w:p w:rsidR="005C5CDA" w:rsidRPr="008C0FAB" w:rsidRDefault="005C5CDA" w:rsidP="004E17CB">
            <w:pPr>
              <w:pageBreakBefore/>
              <w:jc w:val="center"/>
              <w:rPr>
                <w:rFonts w:eastAsia="Calibri"/>
                <w:bCs/>
                <w:kern w:val="28"/>
              </w:rPr>
            </w:pPr>
          </w:p>
        </w:tc>
        <w:tc>
          <w:tcPr>
            <w:tcW w:w="786" w:type="pct"/>
            <w:shd w:val="clear" w:color="auto" w:fill="FFFFFF" w:themeFill="background1"/>
          </w:tcPr>
          <w:p w:rsidR="005C5CDA" w:rsidRPr="008C0FAB" w:rsidRDefault="005C5CDA" w:rsidP="004E17CB">
            <w:pPr>
              <w:pageBreakBefore/>
              <w:jc w:val="center"/>
              <w:rPr>
                <w:rFonts w:eastAsia="Calibri"/>
                <w:bCs/>
                <w:kern w:val="28"/>
              </w:rPr>
            </w:pPr>
            <w:r>
              <w:rPr>
                <w:rFonts w:eastAsia="Calibri"/>
                <w:bCs/>
                <w:kern w:val="28"/>
              </w:rPr>
              <w:t>2</w:t>
            </w:r>
          </w:p>
        </w:tc>
        <w:tc>
          <w:tcPr>
            <w:tcW w:w="815" w:type="pct"/>
            <w:shd w:val="clear" w:color="auto" w:fill="FFFFFF" w:themeFill="background1"/>
            <w:vAlign w:val="center"/>
          </w:tcPr>
          <w:p w:rsidR="005C5CDA" w:rsidRPr="00F64A30" w:rsidRDefault="005C5CDA" w:rsidP="004E17CB">
            <w:pPr>
              <w:jc w:val="center"/>
              <w:rPr>
                <w:rFonts w:eastAsia="Calibri"/>
                <w:bCs/>
              </w:rPr>
            </w:pPr>
          </w:p>
        </w:tc>
        <w:tc>
          <w:tcPr>
            <w:tcW w:w="949" w:type="pct"/>
            <w:gridSpan w:val="2"/>
            <w:shd w:val="clear" w:color="auto" w:fill="FFFFFF" w:themeFill="background1"/>
            <w:vAlign w:val="center"/>
          </w:tcPr>
          <w:p w:rsidR="005C5CDA" w:rsidRPr="00F64A30" w:rsidRDefault="005C5CDA" w:rsidP="004E17CB">
            <w:pPr>
              <w:jc w:val="center"/>
              <w:rPr>
                <w:rFonts w:eastAsia="Calibri"/>
                <w:bCs/>
              </w:rPr>
            </w:pPr>
            <w:r>
              <w:rPr>
                <w:rFonts w:eastAsia="Calibri"/>
                <w:bCs/>
              </w:rPr>
              <w:t>2</w:t>
            </w:r>
          </w:p>
        </w:tc>
      </w:tr>
      <w:tr w:rsidR="005C5CDA" w:rsidRPr="003274D7" w:rsidTr="005C5CDA">
        <w:trPr>
          <w:cantSplit/>
          <w:tblHeader/>
          <w:jc w:val="center"/>
        </w:trPr>
        <w:tc>
          <w:tcPr>
            <w:tcW w:w="300" w:type="pct"/>
            <w:shd w:val="clear" w:color="auto" w:fill="FFFFFF" w:themeFill="background1"/>
            <w:vAlign w:val="center"/>
          </w:tcPr>
          <w:p w:rsidR="005C5CDA" w:rsidRDefault="005C5CDA" w:rsidP="004E17CB">
            <w:pPr>
              <w:jc w:val="center"/>
              <w:rPr>
                <w:bCs/>
              </w:rPr>
            </w:pPr>
            <w:r>
              <w:rPr>
                <w:bCs/>
              </w:rPr>
              <w:t>5</w:t>
            </w:r>
          </w:p>
        </w:tc>
        <w:tc>
          <w:tcPr>
            <w:tcW w:w="1748" w:type="pct"/>
            <w:shd w:val="clear" w:color="auto" w:fill="FFFFFF" w:themeFill="background1"/>
          </w:tcPr>
          <w:p w:rsidR="005C5CDA" w:rsidRPr="00C92238" w:rsidRDefault="005C5CDA" w:rsidP="004E17CB">
            <w:pPr>
              <w:rPr>
                <w:b/>
                <w:bCs/>
              </w:rPr>
            </w:pPr>
            <w:r w:rsidRPr="00C92238">
              <w:rPr>
                <w:b/>
                <w:bCs/>
              </w:rPr>
              <w:t>Подготовка к соревнованиям</w:t>
            </w:r>
          </w:p>
        </w:tc>
        <w:tc>
          <w:tcPr>
            <w:tcW w:w="402" w:type="pct"/>
            <w:shd w:val="clear" w:color="auto" w:fill="FFFFFF" w:themeFill="background1"/>
          </w:tcPr>
          <w:p w:rsidR="005C5CDA" w:rsidRPr="003274D7" w:rsidRDefault="005C5CDA" w:rsidP="004E17CB">
            <w:pPr>
              <w:pageBreakBefore/>
              <w:jc w:val="center"/>
              <w:rPr>
                <w:rFonts w:eastAsia="Calibri"/>
                <w:b/>
                <w:bCs/>
                <w:kern w:val="28"/>
              </w:rPr>
            </w:pPr>
            <w:r>
              <w:rPr>
                <w:rFonts w:eastAsia="Calibri"/>
                <w:b/>
                <w:bCs/>
                <w:kern w:val="28"/>
              </w:rPr>
              <w:t>7</w:t>
            </w:r>
          </w:p>
        </w:tc>
        <w:tc>
          <w:tcPr>
            <w:tcW w:w="786" w:type="pct"/>
            <w:shd w:val="clear" w:color="auto" w:fill="FFFFFF" w:themeFill="background1"/>
          </w:tcPr>
          <w:p w:rsidR="005C5CDA" w:rsidRPr="003274D7" w:rsidRDefault="005C5CDA" w:rsidP="004E17CB">
            <w:pPr>
              <w:pageBreakBefore/>
              <w:jc w:val="center"/>
              <w:rPr>
                <w:rFonts w:eastAsia="Calibri"/>
                <w:b/>
                <w:bCs/>
                <w:kern w:val="28"/>
              </w:rPr>
            </w:pPr>
            <w:r>
              <w:rPr>
                <w:rFonts w:eastAsia="Calibri"/>
                <w:b/>
                <w:bCs/>
                <w:kern w:val="28"/>
              </w:rPr>
              <w:t>7</w:t>
            </w:r>
          </w:p>
        </w:tc>
        <w:tc>
          <w:tcPr>
            <w:tcW w:w="815" w:type="pct"/>
            <w:shd w:val="clear" w:color="auto" w:fill="FFFFFF" w:themeFill="background1"/>
            <w:vAlign w:val="center"/>
          </w:tcPr>
          <w:p w:rsidR="005C5CDA" w:rsidRPr="00130DA4" w:rsidRDefault="005C5CDA" w:rsidP="004E17CB">
            <w:pPr>
              <w:jc w:val="center"/>
              <w:rPr>
                <w:rFonts w:eastAsia="Calibri"/>
                <w:b/>
                <w:bCs/>
              </w:rPr>
            </w:pPr>
            <w:r>
              <w:rPr>
                <w:rFonts w:eastAsia="Calibri"/>
                <w:b/>
                <w:bCs/>
              </w:rPr>
              <w:t>1</w:t>
            </w:r>
          </w:p>
        </w:tc>
        <w:tc>
          <w:tcPr>
            <w:tcW w:w="949" w:type="pct"/>
            <w:gridSpan w:val="2"/>
            <w:shd w:val="clear" w:color="auto" w:fill="FFFFFF" w:themeFill="background1"/>
            <w:vAlign w:val="center"/>
          </w:tcPr>
          <w:p w:rsidR="005C5CDA" w:rsidRPr="002A572C" w:rsidRDefault="005C5CDA" w:rsidP="004E17CB">
            <w:pPr>
              <w:jc w:val="center"/>
              <w:rPr>
                <w:rFonts w:eastAsia="Calibri"/>
                <w:b/>
                <w:bCs/>
              </w:rPr>
            </w:pPr>
            <w:r>
              <w:rPr>
                <w:rFonts w:eastAsia="Calibri"/>
                <w:b/>
                <w:bCs/>
              </w:rPr>
              <w:t>6</w:t>
            </w:r>
          </w:p>
        </w:tc>
      </w:tr>
      <w:tr w:rsidR="005C5CDA" w:rsidRPr="008C0FAB" w:rsidTr="005C5CDA">
        <w:trPr>
          <w:cantSplit/>
          <w:tblHeader/>
          <w:jc w:val="center"/>
        </w:trPr>
        <w:tc>
          <w:tcPr>
            <w:tcW w:w="300" w:type="pct"/>
            <w:shd w:val="clear" w:color="auto" w:fill="FFFFFF" w:themeFill="background1"/>
            <w:vAlign w:val="center"/>
          </w:tcPr>
          <w:p w:rsidR="005C5CDA" w:rsidRPr="008C0FAB" w:rsidRDefault="005C5CDA" w:rsidP="004E17CB">
            <w:pPr>
              <w:jc w:val="center"/>
              <w:rPr>
                <w:bCs/>
              </w:rPr>
            </w:pPr>
            <w:r>
              <w:rPr>
                <w:bCs/>
              </w:rPr>
              <w:t>5.1.</w:t>
            </w:r>
          </w:p>
        </w:tc>
        <w:tc>
          <w:tcPr>
            <w:tcW w:w="1748" w:type="pct"/>
            <w:shd w:val="clear" w:color="auto" w:fill="FFFFFF" w:themeFill="background1"/>
          </w:tcPr>
          <w:p w:rsidR="005C5CDA" w:rsidRPr="008C0FAB" w:rsidRDefault="005C5CDA" w:rsidP="004E17CB">
            <w:pPr>
              <w:rPr>
                <w:bCs/>
              </w:rPr>
            </w:pPr>
            <w:r>
              <w:rPr>
                <w:bCs/>
              </w:rPr>
              <w:t>Траектории</w:t>
            </w:r>
          </w:p>
        </w:tc>
        <w:tc>
          <w:tcPr>
            <w:tcW w:w="402" w:type="pct"/>
            <w:shd w:val="clear" w:color="auto" w:fill="FFFFFF" w:themeFill="background1"/>
          </w:tcPr>
          <w:p w:rsidR="005C5CDA" w:rsidRPr="008C0FAB" w:rsidRDefault="005C5CDA" w:rsidP="004E17CB">
            <w:pPr>
              <w:pageBreakBefore/>
              <w:jc w:val="center"/>
              <w:rPr>
                <w:rFonts w:eastAsia="Calibri"/>
                <w:bCs/>
                <w:kern w:val="28"/>
              </w:rPr>
            </w:pPr>
          </w:p>
        </w:tc>
        <w:tc>
          <w:tcPr>
            <w:tcW w:w="786" w:type="pct"/>
            <w:shd w:val="clear" w:color="auto" w:fill="FFFFFF" w:themeFill="background1"/>
          </w:tcPr>
          <w:p w:rsidR="005C5CDA" w:rsidRPr="008C0FAB" w:rsidRDefault="005C5CDA" w:rsidP="004E17CB">
            <w:pPr>
              <w:pageBreakBefore/>
              <w:jc w:val="center"/>
              <w:rPr>
                <w:rFonts w:eastAsia="Calibri"/>
                <w:bCs/>
                <w:kern w:val="28"/>
              </w:rPr>
            </w:pPr>
            <w:r>
              <w:rPr>
                <w:rFonts w:eastAsia="Calibri"/>
                <w:bCs/>
                <w:kern w:val="28"/>
              </w:rPr>
              <w:t>2</w:t>
            </w:r>
          </w:p>
        </w:tc>
        <w:tc>
          <w:tcPr>
            <w:tcW w:w="815" w:type="pct"/>
            <w:shd w:val="clear" w:color="auto" w:fill="FFFFFF" w:themeFill="background1"/>
            <w:vAlign w:val="center"/>
          </w:tcPr>
          <w:p w:rsidR="005C5CDA" w:rsidRPr="00F64A30" w:rsidRDefault="005C5CDA" w:rsidP="004E17CB">
            <w:pPr>
              <w:jc w:val="center"/>
              <w:rPr>
                <w:rFonts w:eastAsia="Calibri"/>
                <w:bCs/>
              </w:rPr>
            </w:pPr>
            <w:r>
              <w:rPr>
                <w:rFonts w:eastAsia="Calibri"/>
                <w:bCs/>
              </w:rPr>
              <w:t>1</w:t>
            </w:r>
          </w:p>
        </w:tc>
        <w:tc>
          <w:tcPr>
            <w:tcW w:w="949" w:type="pct"/>
            <w:gridSpan w:val="2"/>
            <w:shd w:val="clear" w:color="auto" w:fill="FFFFFF" w:themeFill="background1"/>
            <w:vAlign w:val="center"/>
          </w:tcPr>
          <w:p w:rsidR="005C5CDA" w:rsidRPr="00F64A30" w:rsidRDefault="005C5CDA" w:rsidP="004E17CB">
            <w:pPr>
              <w:jc w:val="center"/>
              <w:rPr>
                <w:rFonts w:eastAsia="Calibri"/>
                <w:bCs/>
              </w:rPr>
            </w:pPr>
            <w:r>
              <w:rPr>
                <w:rFonts w:eastAsia="Calibri"/>
                <w:bCs/>
              </w:rPr>
              <w:t>1</w:t>
            </w:r>
          </w:p>
        </w:tc>
      </w:tr>
      <w:tr w:rsidR="005C5CDA" w:rsidRPr="008C0FAB" w:rsidTr="005C5CDA">
        <w:trPr>
          <w:cantSplit/>
          <w:tblHeader/>
          <w:jc w:val="center"/>
        </w:trPr>
        <w:tc>
          <w:tcPr>
            <w:tcW w:w="300" w:type="pct"/>
            <w:shd w:val="clear" w:color="auto" w:fill="FFFFFF" w:themeFill="background1"/>
            <w:vAlign w:val="center"/>
          </w:tcPr>
          <w:p w:rsidR="005C5CDA" w:rsidRPr="008C0FAB" w:rsidRDefault="005C5CDA" w:rsidP="004E17CB">
            <w:pPr>
              <w:jc w:val="center"/>
              <w:rPr>
                <w:bCs/>
              </w:rPr>
            </w:pPr>
            <w:r>
              <w:rPr>
                <w:bCs/>
              </w:rPr>
              <w:t>5.2.</w:t>
            </w:r>
          </w:p>
        </w:tc>
        <w:tc>
          <w:tcPr>
            <w:tcW w:w="1748" w:type="pct"/>
            <w:shd w:val="clear" w:color="auto" w:fill="FFFFFF" w:themeFill="background1"/>
          </w:tcPr>
          <w:p w:rsidR="005C5CDA" w:rsidRPr="008C0FAB" w:rsidRDefault="005C5CDA" w:rsidP="004E17CB">
            <w:pPr>
              <w:rPr>
                <w:bCs/>
              </w:rPr>
            </w:pPr>
            <w:r>
              <w:rPr>
                <w:bCs/>
              </w:rPr>
              <w:t>Разбор заданий предыдущих соревнований</w:t>
            </w:r>
          </w:p>
        </w:tc>
        <w:tc>
          <w:tcPr>
            <w:tcW w:w="402" w:type="pct"/>
            <w:shd w:val="clear" w:color="auto" w:fill="FFFFFF" w:themeFill="background1"/>
          </w:tcPr>
          <w:p w:rsidR="005C5CDA" w:rsidRPr="008C0FAB" w:rsidRDefault="005C5CDA" w:rsidP="004E17CB">
            <w:pPr>
              <w:pageBreakBefore/>
              <w:jc w:val="center"/>
              <w:rPr>
                <w:rFonts w:eastAsia="Calibri"/>
                <w:bCs/>
                <w:kern w:val="28"/>
              </w:rPr>
            </w:pPr>
          </w:p>
        </w:tc>
        <w:tc>
          <w:tcPr>
            <w:tcW w:w="786" w:type="pct"/>
            <w:shd w:val="clear" w:color="auto" w:fill="FFFFFF" w:themeFill="background1"/>
          </w:tcPr>
          <w:p w:rsidR="005C5CDA" w:rsidRPr="008C0FAB" w:rsidRDefault="005C5CDA" w:rsidP="004E17CB">
            <w:pPr>
              <w:pageBreakBefore/>
              <w:jc w:val="center"/>
              <w:rPr>
                <w:rFonts w:eastAsia="Calibri"/>
                <w:bCs/>
                <w:kern w:val="28"/>
              </w:rPr>
            </w:pPr>
            <w:r>
              <w:rPr>
                <w:rFonts w:eastAsia="Calibri"/>
                <w:bCs/>
                <w:kern w:val="28"/>
              </w:rPr>
              <w:t>2</w:t>
            </w:r>
          </w:p>
        </w:tc>
        <w:tc>
          <w:tcPr>
            <w:tcW w:w="815" w:type="pct"/>
            <w:shd w:val="clear" w:color="auto" w:fill="FFFFFF" w:themeFill="background1"/>
            <w:vAlign w:val="center"/>
          </w:tcPr>
          <w:p w:rsidR="005C5CDA" w:rsidRPr="00F64A30" w:rsidRDefault="005C5CDA" w:rsidP="004E17CB">
            <w:pPr>
              <w:jc w:val="center"/>
              <w:rPr>
                <w:rFonts w:eastAsia="Calibri"/>
                <w:bCs/>
              </w:rPr>
            </w:pPr>
          </w:p>
        </w:tc>
        <w:tc>
          <w:tcPr>
            <w:tcW w:w="949" w:type="pct"/>
            <w:gridSpan w:val="2"/>
            <w:shd w:val="clear" w:color="auto" w:fill="FFFFFF" w:themeFill="background1"/>
            <w:vAlign w:val="center"/>
          </w:tcPr>
          <w:p w:rsidR="005C5CDA" w:rsidRPr="00F64A30" w:rsidRDefault="005C5CDA" w:rsidP="004E17CB">
            <w:pPr>
              <w:jc w:val="center"/>
              <w:rPr>
                <w:rFonts w:eastAsia="Calibri"/>
                <w:bCs/>
              </w:rPr>
            </w:pPr>
            <w:r>
              <w:rPr>
                <w:rFonts w:eastAsia="Calibri"/>
                <w:bCs/>
              </w:rPr>
              <w:t>2</w:t>
            </w:r>
          </w:p>
        </w:tc>
      </w:tr>
      <w:tr w:rsidR="005C5CDA" w:rsidRPr="008C0FAB" w:rsidTr="005C5CDA">
        <w:trPr>
          <w:cantSplit/>
          <w:tblHeader/>
          <w:jc w:val="center"/>
        </w:trPr>
        <w:tc>
          <w:tcPr>
            <w:tcW w:w="300" w:type="pct"/>
            <w:shd w:val="clear" w:color="auto" w:fill="FFFFFF" w:themeFill="background1"/>
            <w:vAlign w:val="center"/>
          </w:tcPr>
          <w:p w:rsidR="005C5CDA" w:rsidRPr="008C0FAB" w:rsidRDefault="005C5CDA" w:rsidP="004E17CB">
            <w:pPr>
              <w:jc w:val="center"/>
              <w:rPr>
                <w:bCs/>
              </w:rPr>
            </w:pPr>
            <w:r>
              <w:rPr>
                <w:bCs/>
              </w:rPr>
              <w:t>5.3</w:t>
            </w:r>
          </w:p>
        </w:tc>
        <w:tc>
          <w:tcPr>
            <w:tcW w:w="1748" w:type="pct"/>
            <w:shd w:val="clear" w:color="auto" w:fill="FFFFFF" w:themeFill="background1"/>
          </w:tcPr>
          <w:p w:rsidR="005C5CDA" w:rsidRPr="008C0FAB" w:rsidRDefault="005C5CDA" w:rsidP="004E17CB">
            <w:pPr>
              <w:rPr>
                <w:bCs/>
              </w:rPr>
            </w:pPr>
            <w:r>
              <w:rPr>
                <w:bCs/>
              </w:rPr>
              <w:t>Создание собственного робота, защита проекта</w:t>
            </w:r>
          </w:p>
        </w:tc>
        <w:tc>
          <w:tcPr>
            <w:tcW w:w="402" w:type="pct"/>
            <w:shd w:val="clear" w:color="auto" w:fill="FFFFFF" w:themeFill="background1"/>
          </w:tcPr>
          <w:p w:rsidR="005C5CDA" w:rsidRPr="008C0FAB" w:rsidRDefault="005C5CDA" w:rsidP="004E17CB">
            <w:pPr>
              <w:pageBreakBefore/>
              <w:jc w:val="center"/>
              <w:rPr>
                <w:rFonts w:eastAsia="Calibri"/>
                <w:bCs/>
                <w:kern w:val="28"/>
              </w:rPr>
            </w:pPr>
          </w:p>
        </w:tc>
        <w:tc>
          <w:tcPr>
            <w:tcW w:w="786" w:type="pct"/>
            <w:shd w:val="clear" w:color="auto" w:fill="FFFFFF" w:themeFill="background1"/>
          </w:tcPr>
          <w:p w:rsidR="005C5CDA" w:rsidRPr="008C0FAB" w:rsidRDefault="005C5CDA" w:rsidP="004E17CB">
            <w:pPr>
              <w:pageBreakBefore/>
              <w:jc w:val="center"/>
              <w:rPr>
                <w:rFonts w:eastAsia="Calibri"/>
                <w:bCs/>
                <w:kern w:val="28"/>
              </w:rPr>
            </w:pPr>
            <w:r>
              <w:rPr>
                <w:rFonts w:eastAsia="Calibri"/>
                <w:bCs/>
                <w:kern w:val="28"/>
              </w:rPr>
              <w:t>3</w:t>
            </w:r>
          </w:p>
        </w:tc>
        <w:tc>
          <w:tcPr>
            <w:tcW w:w="815" w:type="pct"/>
            <w:shd w:val="clear" w:color="auto" w:fill="FFFFFF" w:themeFill="background1"/>
            <w:vAlign w:val="center"/>
          </w:tcPr>
          <w:p w:rsidR="005C5CDA" w:rsidRPr="00F64A30" w:rsidRDefault="005C5CDA" w:rsidP="004E17CB">
            <w:pPr>
              <w:jc w:val="center"/>
              <w:rPr>
                <w:rFonts w:eastAsia="Calibri"/>
                <w:bCs/>
              </w:rPr>
            </w:pPr>
          </w:p>
        </w:tc>
        <w:tc>
          <w:tcPr>
            <w:tcW w:w="949" w:type="pct"/>
            <w:gridSpan w:val="2"/>
            <w:shd w:val="clear" w:color="auto" w:fill="FFFFFF" w:themeFill="background1"/>
            <w:vAlign w:val="center"/>
          </w:tcPr>
          <w:p w:rsidR="005C5CDA" w:rsidRPr="00F64A30" w:rsidRDefault="005C5CDA" w:rsidP="004E17CB">
            <w:pPr>
              <w:jc w:val="center"/>
              <w:rPr>
                <w:rFonts w:eastAsia="Calibri"/>
                <w:bCs/>
              </w:rPr>
            </w:pPr>
            <w:r>
              <w:rPr>
                <w:rFonts w:eastAsia="Calibri"/>
                <w:bCs/>
              </w:rPr>
              <w:t>3</w:t>
            </w: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rPr>
                <w:bCs/>
              </w:rPr>
            </w:pPr>
          </w:p>
        </w:tc>
        <w:tc>
          <w:tcPr>
            <w:tcW w:w="1748" w:type="pct"/>
            <w:shd w:val="clear" w:color="auto" w:fill="FFFFFF" w:themeFill="background1"/>
          </w:tcPr>
          <w:p w:rsidR="005C5CDA" w:rsidRPr="00521BDE" w:rsidRDefault="005C5CDA" w:rsidP="004E17CB">
            <w:pPr>
              <w:rPr>
                <w:b/>
                <w:bCs/>
              </w:rPr>
            </w:pPr>
            <w:r w:rsidRPr="00521BDE">
              <w:rPr>
                <w:b/>
                <w:bCs/>
              </w:rPr>
              <w:t>Итого:</w:t>
            </w:r>
          </w:p>
        </w:tc>
        <w:tc>
          <w:tcPr>
            <w:tcW w:w="402" w:type="pct"/>
            <w:shd w:val="clear" w:color="auto" w:fill="FFFFFF" w:themeFill="background1"/>
          </w:tcPr>
          <w:p w:rsidR="005C5CDA" w:rsidRPr="003274D7" w:rsidRDefault="005C5CDA" w:rsidP="004E17CB">
            <w:pPr>
              <w:pageBreakBefore/>
              <w:jc w:val="center"/>
              <w:rPr>
                <w:rFonts w:eastAsia="Calibri"/>
                <w:b/>
                <w:bCs/>
                <w:kern w:val="28"/>
              </w:rPr>
            </w:pPr>
            <w:r>
              <w:rPr>
                <w:rFonts w:eastAsia="Calibri"/>
                <w:b/>
                <w:bCs/>
                <w:kern w:val="28"/>
              </w:rPr>
              <w:t>34</w:t>
            </w:r>
          </w:p>
        </w:tc>
        <w:tc>
          <w:tcPr>
            <w:tcW w:w="786" w:type="pct"/>
            <w:shd w:val="clear" w:color="auto" w:fill="FFFFFF" w:themeFill="background1"/>
          </w:tcPr>
          <w:p w:rsidR="005C5CDA" w:rsidRPr="003274D7" w:rsidRDefault="005C5CDA" w:rsidP="004E17CB">
            <w:pPr>
              <w:pageBreakBefore/>
              <w:jc w:val="center"/>
              <w:rPr>
                <w:rFonts w:eastAsia="Calibri"/>
                <w:b/>
                <w:bCs/>
                <w:kern w:val="28"/>
              </w:rPr>
            </w:pPr>
            <w:r>
              <w:rPr>
                <w:rFonts w:eastAsia="Calibri"/>
                <w:b/>
                <w:bCs/>
                <w:kern w:val="28"/>
              </w:rPr>
              <w:t>34</w:t>
            </w:r>
          </w:p>
        </w:tc>
        <w:tc>
          <w:tcPr>
            <w:tcW w:w="815" w:type="pct"/>
            <w:shd w:val="clear" w:color="auto" w:fill="FFFFFF" w:themeFill="background1"/>
            <w:vAlign w:val="center"/>
          </w:tcPr>
          <w:p w:rsidR="005C5CDA" w:rsidRPr="003274D7" w:rsidRDefault="005C5CDA" w:rsidP="004E17CB">
            <w:pPr>
              <w:jc w:val="center"/>
              <w:rPr>
                <w:rFonts w:eastAsia="Calibri"/>
                <w:b/>
                <w:bCs/>
              </w:rPr>
            </w:pPr>
            <w:r>
              <w:rPr>
                <w:rFonts w:eastAsia="Calibri"/>
                <w:b/>
                <w:bCs/>
              </w:rPr>
              <w:t>7</w:t>
            </w:r>
          </w:p>
        </w:tc>
        <w:tc>
          <w:tcPr>
            <w:tcW w:w="949" w:type="pct"/>
            <w:gridSpan w:val="2"/>
            <w:shd w:val="clear" w:color="auto" w:fill="FFFFFF" w:themeFill="background1"/>
            <w:vAlign w:val="center"/>
          </w:tcPr>
          <w:p w:rsidR="005C5CDA" w:rsidRPr="003274D7" w:rsidRDefault="005C5CDA" w:rsidP="004E17CB">
            <w:pPr>
              <w:jc w:val="center"/>
              <w:rPr>
                <w:rFonts w:eastAsia="Calibri"/>
                <w:b/>
                <w:bCs/>
              </w:rPr>
            </w:pPr>
            <w:r>
              <w:rPr>
                <w:rFonts w:eastAsia="Calibri"/>
                <w:b/>
                <w:bCs/>
              </w:rPr>
              <w:t>27</w:t>
            </w:r>
          </w:p>
        </w:tc>
      </w:tr>
    </w:tbl>
    <w:p w:rsidR="004E17CB" w:rsidRDefault="004E17CB" w:rsidP="005C5CDA">
      <w:pPr>
        <w:jc w:val="center"/>
        <w:rPr>
          <w:rFonts w:ascii="Times New Roman" w:hAnsi="Times New Roman" w:cs="Times New Roman"/>
          <w:b/>
          <w:color w:val="000000"/>
        </w:rPr>
      </w:pPr>
    </w:p>
    <w:p w:rsidR="004E17CB" w:rsidRDefault="004E17CB" w:rsidP="005C5CDA">
      <w:pPr>
        <w:jc w:val="center"/>
        <w:rPr>
          <w:rFonts w:ascii="Times New Roman" w:hAnsi="Times New Roman" w:cs="Times New Roman"/>
          <w:b/>
          <w:color w:val="000000"/>
        </w:rPr>
      </w:pPr>
    </w:p>
    <w:p w:rsidR="005C5CDA" w:rsidRPr="004E17CB" w:rsidRDefault="005C5CDA" w:rsidP="005C5CDA">
      <w:pPr>
        <w:jc w:val="center"/>
        <w:rPr>
          <w:rFonts w:ascii="Times New Roman" w:hAnsi="Times New Roman" w:cs="Times New Roman"/>
          <w:b/>
          <w:color w:val="000000"/>
        </w:rPr>
      </w:pPr>
      <w:r w:rsidRPr="004E17CB">
        <w:rPr>
          <w:rFonts w:ascii="Times New Roman" w:hAnsi="Times New Roman" w:cs="Times New Roman"/>
          <w:b/>
          <w:color w:val="000000"/>
        </w:rPr>
        <w:t xml:space="preserve">УЧЕБНО-ТЕМАТИЧЕСКИЙ ПЛАН </w:t>
      </w:r>
    </w:p>
    <w:p w:rsidR="005C5CDA" w:rsidRDefault="005C5CDA" w:rsidP="005C5CDA">
      <w:pPr>
        <w:jc w:val="center"/>
        <w:rPr>
          <w:b/>
          <w:color w:val="000000"/>
        </w:rPr>
      </w:pPr>
      <w:r>
        <w:rPr>
          <w:b/>
          <w:color w:val="000000"/>
        </w:rPr>
        <w:t>2 год обучения (6 класс)</w:t>
      </w:r>
    </w:p>
    <w:tbl>
      <w:tblPr>
        <w:tblW w:w="5037" w:type="pct"/>
        <w:jc w:val="center"/>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tblPr>
      <w:tblGrid>
        <w:gridCol w:w="578"/>
        <w:gridCol w:w="3371"/>
        <w:gridCol w:w="775"/>
        <w:gridCol w:w="1516"/>
        <w:gridCol w:w="1572"/>
        <w:gridCol w:w="1608"/>
        <w:gridCol w:w="222"/>
      </w:tblGrid>
      <w:tr w:rsidR="005C5CDA" w:rsidRPr="003274D7" w:rsidTr="005C5CDA">
        <w:trPr>
          <w:cantSplit/>
          <w:trHeight w:val="353"/>
          <w:tblHeader/>
          <w:jc w:val="center"/>
        </w:trPr>
        <w:tc>
          <w:tcPr>
            <w:tcW w:w="300" w:type="pct"/>
            <w:vMerge w:val="restart"/>
            <w:shd w:val="clear" w:color="auto" w:fill="FFFFFF" w:themeFill="background1"/>
            <w:vAlign w:val="center"/>
          </w:tcPr>
          <w:p w:rsidR="005C5CDA" w:rsidRPr="003274D7" w:rsidRDefault="005C5CDA" w:rsidP="004E17CB">
            <w:pPr>
              <w:jc w:val="center"/>
              <w:rPr>
                <w:b/>
                <w:bCs/>
              </w:rPr>
            </w:pPr>
            <w:r w:rsidRPr="003274D7">
              <w:rPr>
                <w:b/>
              </w:rPr>
              <w:t xml:space="preserve">№ </w:t>
            </w:r>
            <w:proofErr w:type="spellStart"/>
            <w:proofErr w:type="gramStart"/>
            <w:r w:rsidRPr="003274D7">
              <w:rPr>
                <w:b/>
              </w:rPr>
              <w:t>п</w:t>
            </w:r>
            <w:proofErr w:type="spellEnd"/>
            <w:proofErr w:type="gramEnd"/>
            <w:r w:rsidRPr="003274D7">
              <w:rPr>
                <w:b/>
              </w:rPr>
              <w:t>/</w:t>
            </w:r>
            <w:proofErr w:type="spellStart"/>
            <w:r w:rsidRPr="003274D7">
              <w:rPr>
                <w:b/>
              </w:rPr>
              <w:t>п</w:t>
            </w:r>
            <w:proofErr w:type="spellEnd"/>
          </w:p>
        </w:tc>
        <w:tc>
          <w:tcPr>
            <w:tcW w:w="1748" w:type="pct"/>
            <w:vMerge w:val="restart"/>
            <w:shd w:val="clear" w:color="auto" w:fill="FFFFFF" w:themeFill="background1"/>
            <w:vAlign w:val="center"/>
          </w:tcPr>
          <w:p w:rsidR="005C5CDA" w:rsidRPr="003274D7" w:rsidRDefault="005C5CDA" w:rsidP="004E17CB">
            <w:pPr>
              <w:pageBreakBefore/>
              <w:jc w:val="center"/>
              <w:rPr>
                <w:rFonts w:eastAsia="Calibri"/>
                <w:b/>
                <w:bCs/>
              </w:rPr>
            </w:pPr>
            <w:r w:rsidRPr="003274D7">
              <w:rPr>
                <w:rFonts w:eastAsia="Calibri"/>
                <w:b/>
                <w:bCs/>
              </w:rPr>
              <w:t xml:space="preserve">Наименование </w:t>
            </w:r>
            <w:r>
              <w:rPr>
                <w:rFonts w:eastAsia="Calibri"/>
                <w:b/>
                <w:bCs/>
              </w:rPr>
              <w:t>модулей</w:t>
            </w:r>
            <w:r w:rsidRPr="003274D7">
              <w:rPr>
                <w:rFonts w:eastAsia="Calibri"/>
                <w:b/>
                <w:bCs/>
              </w:rPr>
              <w:t xml:space="preserve"> (тем)</w:t>
            </w:r>
          </w:p>
        </w:tc>
        <w:tc>
          <w:tcPr>
            <w:tcW w:w="402" w:type="pct"/>
            <w:vMerge w:val="restart"/>
            <w:shd w:val="clear" w:color="auto" w:fill="FFFFFF" w:themeFill="background1"/>
            <w:vAlign w:val="center"/>
          </w:tcPr>
          <w:p w:rsidR="005C5CDA" w:rsidRPr="003274D7" w:rsidRDefault="005C5CDA" w:rsidP="004E17CB">
            <w:pPr>
              <w:pageBreakBefore/>
              <w:jc w:val="center"/>
              <w:rPr>
                <w:rFonts w:eastAsia="Calibri"/>
                <w:b/>
                <w:bCs/>
              </w:rPr>
            </w:pPr>
            <w:r w:rsidRPr="003274D7">
              <w:rPr>
                <w:rFonts w:eastAsia="Calibri"/>
                <w:b/>
                <w:bCs/>
              </w:rPr>
              <w:t>Всего часов</w:t>
            </w:r>
          </w:p>
        </w:tc>
        <w:tc>
          <w:tcPr>
            <w:tcW w:w="2550" w:type="pct"/>
            <w:gridSpan w:val="4"/>
            <w:shd w:val="clear" w:color="auto" w:fill="FFFFFF" w:themeFill="background1"/>
            <w:vAlign w:val="center"/>
          </w:tcPr>
          <w:p w:rsidR="005C5CDA" w:rsidRPr="003274D7" w:rsidRDefault="005C5CDA" w:rsidP="004E17CB">
            <w:pPr>
              <w:pageBreakBefore/>
              <w:jc w:val="center"/>
              <w:rPr>
                <w:rFonts w:eastAsia="Calibri"/>
                <w:b/>
                <w:bCs/>
              </w:rPr>
            </w:pPr>
            <w:r w:rsidRPr="003274D7">
              <w:rPr>
                <w:rFonts w:eastAsia="Calibri"/>
                <w:b/>
              </w:rPr>
              <w:t>В том числе:</w:t>
            </w:r>
          </w:p>
        </w:tc>
      </w:tr>
      <w:tr w:rsidR="005C5CDA" w:rsidRPr="003274D7" w:rsidTr="005C5CDA">
        <w:trPr>
          <w:cantSplit/>
          <w:tblHeader/>
          <w:jc w:val="center"/>
        </w:trPr>
        <w:tc>
          <w:tcPr>
            <w:tcW w:w="300" w:type="pct"/>
            <w:vMerge/>
            <w:shd w:val="clear" w:color="auto" w:fill="FFFFFF" w:themeFill="background1"/>
          </w:tcPr>
          <w:p w:rsidR="005C5CDA" w:rsidRPr="003274D7" w:rsidRDefault="005C5CDA" w:rsidP="004E17CB">
            <w:pPr>
              <w:jc w:val="both"/>
              <w:rPr>
                <w:rFonts w:eastAsia="Calibri"/>
                <w:b/>
                <w:bCs/>
              </w:rPr>
            </w:pPr>
          </w:p>
        </w:tc>
        <w:tc>
          <w:tcPr>
            <w:tcW w:w="1748" w:type="pct"/>
            <w:vMerge/>
            <w:shd w:val="clear" w:color="auto" w:fill="FFFFFF" w:themeFill="background1"/>
          </w:tcPr>
          <w:p w:rsidR="005C5CDA" w:rsidRPr="003274D7" w:rsidRDefault="005C5CDA" w:rsidP="004E17CB">
            <w:pPr>
              <w:tabs>
                <w:tab w:val="left" w:pos="567"/>
                <w:tab w:val="left" w:pos="851"/>
                <w:tab w:val="left" w:pos="1134"/>
                <w:tab w:val="left" w:pos="1418"/>
                <w:tab w:val="left" w:pos="1701"/>
                <w:tab w:val="left" w:pos="1985"/>
                <w:tab w:val="center" w:pos="4677"/>
                <w:tab w:val="right" w:pos="9355"/>
              </w:tabs>
              <w:rPr>
                <w:kern w:val="28"/>
              </w:rPr>
            </w:pPr>
          </w:p>
        </w:tc>
        <w:tc>
          <w:tcPr>
            <w:tcW w:w="402" w:type="pct"/>
            <w:vMerge/>
            <w:shd w:val="clear" w:color="auto" w:fill="FFFFFF" w:themeFill="background1"/>
          </w:tcPr>
          <w:p w:rsidR="005C5CDA" w:rsidRPr="003274D7" w:rsidRDefault="005C5CDA" w:rsidP="004E17CB">
            <w:pPr>
              <w:pageBreakBefore/>
              <w:jc w:val="center"/>
              <w:rPr>
                <w:rFonts w:eastAsia="Calibri"/>
                <w:b/>
                <w:bCs/>
                <w:kern w:val="28"/>
              </w:rPr>
            </w:pPr>
          </w:p>
        </w:tc>
        <w:tc>
          <w:tcPr>
            <w:tcW w:w="2435" w:type="pct"/>
            <w:gridSpan w:val="3"/>
            <w:tcBorders>
              <w:right w:val="nil"/>
            </w:tcBorders>
            <w:shd w:val="clear" w:color="auto" w:fill="FFFFFF" w:themeFill="background1"/>
          </w:tcPr>
          <w:p w:rsidR="005C5CDA" w:rsidRPr="003274D7" w:rsidRDefault="005C5CDA" w:rsidP="004E17CB">
            <w:pPr>
              <w:jc w:val="center"/>
              <w:rPr>
                <w:rFonts w:eastAsia="Calibri"/>
                <w:b/>
                <w:bCs/>
              </w:rPr>
            </w:pPr>
            <w:r w:rsidRPr="003274D7">
              <w:rPr>
                <w:rFonts w:eastAsia="Calibri"/>
                <w:b/>
                <w:bCs/>
              </w:rPr>
              <w:t>аудиторных часов</w:t>
            </w:r>
          </w:p>
        </w:tc>
        <w:tc>
          <w:tcPr>
            <w:tcW w:w="115" w:type="pct"/>
            <w:tcBorders>
              <w:left w:val="nil"/>
            </w:tcBorders>
            <w:shd w:val="clear" w:color="auto" w:fill="FFFFFF" w:themeFill="background1"/>
            <w:vAlign w:val="center"/>
          </w:tcPr>
          <w:p w:rsidR="005C5CDA" w:rsidRPr="003274D7" w:rsidRDefault="005C5CDA" w:rsidP="004E17CB">
            <w:pPr>
              <w:spacing w:after="120"/>
              <w:jc w:val="center"/>
              <w:rPr>
                <w:rFonts w:eastAsia="Calibri"/>
                <w:b/>
              </w:rPr>
            </w:pPr>
          </w:p>
        </w:tc>
      </w:tr>
      <w:tr w:rsidR="005C5CDA" w:rsidRPr="003274D7" w:rsidTr="005C5CDA">
        <w:trPr>
          <w:cantSplit/>
          <w:trHeight w:val="252"/>
          <w:tblHeader/>
          <w:jc w:val="center"/>
        </w:trPr>
        <w:tc>
          <w:tcPr>
            <w:tcW w:w="300" w:type="pct"/>
            <w:vMerge/>
            <w:shd w:val="clear" w:color="auto" w:fill="FFFFFF" w:themeFill="background1"/>
            <w:vAlign w:val="center"/>
          </w:tcPr>
          <w:p w:rsidR="005C5CDA" w:rsidRPr="003274D7" w:rsidRDefault="005C5CDA" w:rsidP="004E17CB">
            <w:pPr>
              <w:jc w:val="center"/>
              <w:rPr>
                <w:rFonts w:eastAsia="Calibri"/>
                <w:b/>
                <w:bCs/>
              </w:rPr>
            </w:pPr>
          </w:p>
        </w:tc>
        <w:tc>
          <w:tcPr>
            <w:tcW w:w="1748" w:type="pct"/>
            <w:vMerge/>
            <w:shd w:val="clear" w:color="auto" w:fill="FFFFFF" w:themeFill="background1"/>
            <w:vAlign w:val="center"/>
          </w:tcPr>
          <w:p w:rsidR="005C5CDA" w:rsidRPr="003274D7" w:rsidRDefault="005C5CDA" w:rsidP="004E17CB">
            <w:pPr>
              <w:tabs>
                <w:tab w:val="left" w:pos="567"/>
                <w:tab w:val="left" w:pos="851"/>
                <w:tab w:val="left" w:pos="1134"/>
                <w:tab w:val="left" w:pos="1418"/>
                <w:tab w:val="left" w:pos="1701"/>
                <w:tab w:val="left" w:pos="1985"/>
                <w:tab w:val="center" w:pos="4677"/>
                <w:tab w:val="right" w:pos="9355"/>
              </w:tabs>
              <w:jc w:val="center"/>
              <w:rPr>
                <w:kern w:val="28"/>
              </w:rPr>
            </w:pPr>
          </w:p>
        </w:tc>
        <w:tc>
          <w:tcPr>
            <w:tcW w:w="402" w:type="pct"/>
            <w:vMerge/>
            <w:shd w:val="clear" w:color="auto" w:fill="FFFFFF" w:themeFill="background1"/>
            <w:vAlign w:val="center"/>
          </w:tcPr>
          <w:p w:rsidR="005C5CDA" w:rsidRPr="003274D7" w:rsidRDefault="005C5CDA" w:rsidP="004E17CB">
            <w:pPr>
              <w:pageBreakBefore/>
              <w:jc w:val="center"/>
              <w:rPr>
                <w:rFonts w:eastAsia="Calibri"/>
                <w:b/>
                <w:bCs/>
                <w:kern w:val="28"/>
              </w:rPr>
            </w:pPr>
          </w:p>
        </w:tc>
        <w:tc>
          <w:tcPr>
            <w:tcW w:w="786" w:type="pct"/>
            <w:shd w:val="clear" w:color="auto" w:fill="FFFFFF" w:themeFill="background1"/>
            <w:vAlign w:val="center"/>
          </w:tcPr>
          <w:p w:rsidR="005C5CDA" w:rsidRPr="003274D7" w:rsidRDefault="005C5CDA" w:rsidP="004E17CB">
            <w:pPr>
              <w:pageBreakBefore/>
              <w:jc w:val="center"/>
              <w:rPr>
                <w:rFonts w:eastAsia="Calibri"/>
                <w:b/>
                <w:bCs/>
                <w:kern w:val="28"/>
              </w:rPr>
            </w:pPr>
            <w:r w:rsidRPr="003274D7">
              <w:rPr>
                <w:rFonts w:eastAsia="Calibri"/>
                <w:b/>
                <w:bCs/>
                <w:kern w:val="28"/>
              </w:rPr>
              <w:t>всего</w:t>
            </w:r>
          </w:p>
        </w:tc>
        <w:tc>
          <w:tcPr>
            <w:tcW w:w="815" w:type="pct"/>
            <w:shd w:val="clear" w:color="auto" w:fill="FFFFFF" w:themeFill="background1"/>
            <w:vAlign w:val="center"/>
          </w:tcPr>
          <w:p w:rsidR="005C5CDA" w:rsidRPr="003274D7" w:rsidRDefault="005C5CDA" w:rsidP="004E17CB">
            <w:pPr>
              <w:jc w:val="center"/>
              <w:rPr>
                <w:rFonts w:eastAsia="Calibri"/>
                <w:b/>
                <w:bCs/>
              </w:rPr>
            </w:pPr>
            <w:r w:rsidRPr="003274D7">
              <w:rPr>
                <w:rFonts w:eastAsia="Calibri"/>
                <w:b/>
                <w:bCs/>
              </w:rPr>
              <w:t>лекции</w:t>
            </w:r>
          </w:p>
        </w:tc>
        <w:tc>
          <w:tcPr>
            <w:tcW w:w="834" w:type="pct"/>
            <w:tcBorders>
              <w:right w:val="nil"/>
            </w:tcBorders>
            <w:shd w:val="clear" w:color="auto" w:fill="FFFFFF" w:themeFill="background1"/>
            <w:vAlign w:val="center"/>
          </w:tcPr>
          <w:p w:rsidR="005C5CDA" w:rsidRPr="003274D7" w:rsidRDefault="005C5CDA" w:rsidP="004E17CB">
            <w:pPr>
              <w:jc w:val="center"/>
              <w:rPr>
                <w:rFonts w:eastAsia="Calibri"/>
                <w:b/>
                <w:bCs/>
              </w:rPr>
            </w:pPr>
            <w:r>
              <w:rPr>
                <w:rFonts w:eastAsia="Calibri"/>
                <w:b/>
                <w:bCs/>
              </w:rPr>
              <w:t xml:space="preserve">практические </w:t>
            </w:r>
            <w:r w:rsidRPr="003274D7">
              <w:rPr>
                <w:rFonts w:eastAsia="Calibri"/>
                <w:b/>
                <w:bCs/>
              </w:rPr>
              <w:t>занятия</w:t>
            </w:r>
          </w:p>
        </w:tc>
        <w:tc>
          <w:tcPr>
            <w:tcW w:w="115" w:type="pct"/>
            <w:tcBorders>
              <w:left w:val="nil"/>
            </w:tcBorders>
            <w:shd w:val="clear" w:color="auto" w:fill="FFFFFF" w:themeFill="background1"/>
            <w:vAlign w:val="center"/>
          </w:tcPr>
          <w:p w:rsidR="005C5CDA" w:rsidRPr="003274D7" w:rsidRDefault="005C5CDA" w:rsidP="004E17CB">
            <w:pPr>
              <w:jc w:val="center"/>
              <w:rPr>
                <w:rFonts w:eastAsia="Calibri"/>
                <w:b/>
                <w:bCs/>
              </w:rPr>
            </w:pP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jc w:val="center"/>
              <w:rPr>
                <w:bCs/>
              </w:rPr>
            </w:pPr>
          </w:p>
        </w:tc>
        <w:tc>
          <w:tcPr>
            <w:tcW w:w="1748" w:type="pct"/>
            <w:shd w:val="clear" w:color="auto" w:fill="FFFFFF" w:themeFill="background1"/>
          </w:tcPr>
          <w:p w:rsidR="005C5CDA" w:rsidRPr="005C5CDA" w:rsidRDefault="005C5CDA" w:rsidP="005C5CDA">
            <w:pPr>
              <w:jc w:val="both"/>
              <w:rPr>
                <w:rFonts w:ascii="Times New Roman" w:hAnsi="Times New Roman" w:cs="Times New Roman"/>
                <w:bCs/>
                <w:sz w:val="24"/>
                <w:szCs w:val="24"/>
              </w:rPr>
            </w:pPr>
            <w:r w:rsidRPr="005C5CDA">
              <w:rPr>
                <w:rFonts w:ascii="Times New Roman" w:hAnsi="Times New Roman" w:cs="Times New Roman"/>
                <w:bCs/>
                <w:sz w:val="24"/>
                <w:szCs w:val="24"/>
              </w:rPr>
              <w:t>Интерфейс ПервоРобот</w:t>
            </w:r>
            <w:proofErr w:type="gramStart"/>
            <w:r w:rsidRPr="005C5CDA">
              <w:rPr>
                <w:rFonts w:ascii="Times New Roman" w:hAnsi="Times New Roman" w:cs="Times New Roman"/>
                <w:bCs/>
                <w:sz w:val="24"/>
                <w:szCs w:val="24"/>
              </w:rPr>
              <w:t>NXT</w:t>
            </w:r>
            <w:proofErr w:type="gramEnd"/>
            <w:r w:rsidRPr="005C5CDA">
              <w:rPr>
                <w:rFonts w:ascii="Times New Roman" w:hAnsi="Times New Roman" w:cs="Times New Roman"/>
                <w:bCs/>
                <w:sz w:val="24"/>
                <w:szCs w:val="24"/>
              </w:rPr>
              <w:t>. Набор Lego Mindstorms. Подключение ПервоРобот</w:t>
            </w:r>
            <w:proofErr w:type="gramStart"/>
            <w:r w:rsidRPr="005C5CDA">
              <w:rPr>
                <w:rFonts w:ascii="Times New Roman" w:hAnsi="Times New Roman" w:cs="Times New Roman"/>
                <w:bCs/>
                <w:sz w:val="24"/>
                <w:szCs w:val="24"/>
              </w:rPr>
              <w:t>NXT</w:t>
            </w:r>
            <w:proofErr w:type="gramEnd"/>
            <w:r w:rsidRPr="005C5CDA">
              <w:rPr>
                <w:rFonts w:ascii="Times New Roman" w:hAnsi="Times New Roman" w:cs="Times New Roman"/>
                <w:bCs/>
                <w:sz w:val="24"/>
                <w:szCs w:val="24"/>
              </w:rPr>
              <w:t>.</w:t>
            </w:r>
          </w:p>
        </w:tc>
        <w:tc>
          <w:tcPr>
            <w:tcW w:w="402" w:type="pct"/>
            <w:shd w:val="clear" w:color="auto" w:fill="FFFFFF" w:themeFill="background1"/>
            <w:vAlign w:val="center"/>
          </w:tcPr>
          <w:p w:rsidR="005C5CDA" w:rsidRPr="00950920" w:rsidRDefault="005C5CDA" w:rsidP="005C5CDA">
            <w:pPr>
              <w:pageBreakBefore/>
              <w:jc w:val="center"/>
              <w:rPr>
                <w:rFonts w:eastAsia="Calibri"/>
                <w:b/>
                <w:bCs/>
                <w:kern w:val="28"/>
              </w:rPr>
            </w:pPr>
            <w:r>
              <w:rPr>
                <w:rFonts w:eastAsia="Calibri"/>
                <w:b/>
                <w:bCs/>
                <w:kern w:val="28"/>
              </w:rPr>
              <w:t>2</w:t>
            </w:r>
          </w:p>
        </w:tc>
        <w:tc>
          <w:tcPr>
            <w:tcW w:w="786" w:type="pct"/>
            <w:shd w:val="clear" w:color="auto" w:fill="FFFFFF" w:themeFill="background1"/>
            <w:vAlign w:val="center"/>
          </w:tcPr>
          <w:p w:rsidR="005C5CDA" w:rsidRPr="00950920" w:rsidRDefault="005C5CDA" w:rsidP="005C5CDA">
            <w:pPr>
              <w:pageBreakBefore/>
              <w:jc w:val="center"/>
              <w:rPr>
                <w:rFonts w:eastAsia="Calibri"/>
                <w:b/>
                <w:bCs/>
                <w:kern w:val="28"/>
              </w:rPr>
            </w:pPr>
            <w:r>
              <w:rPr>
                <w:rFonts w:eastAsia="Calibri"/>
                <w:b/>
                <w:bCs/>
                <w:kern w:val="28"/>
              </w:rPr>
              <w:t>2</w:t>
            </w:r>
          </w:p>
        </w:tc>
        <w:tc>
          <w:tcPr>
            <w:tcW w:w="815" w:type="pct"/>
            <w:shd w:val="clear" w:color="auto" w:fill="FFFFFF" w:themeFill="background1"/>
            <w:vAlign w:val="center"/>
          </w:tcPr>
          <w:p w:rsidR="005C5CDA" w:rsidRPr="00950920" w:rsidRDefault="005C5CDA" w:rsidP="005C5CDA">
            <w:pPr>
              <w:jc w:val="center"/>
              <w:rPr>
                <w:rFonts w:eastAsia="Calibri"/>
                <w:b/>
                <w:bCs/>
              </w:rPr>
            </w:pPr>
            <w:r>
              <w:rPr>
                <w:rFonts w:eastAsia="Calibri"/>
                <w:b/>
                <w:bCs/>
              </w:rPr>
              <w:t>1</w:t>
            </w:r>
          </w:p>
        </w:tc>
        <w:tc>
          <w:tcPr>
            <w:tcW w:w="949" w:type="pct"/>
            <w:gridSpan w:val="2"/>
            <w:shd w:val="clear" w:color="auto" w:fill="FFFFFF" w:themeFill="background1"/>
            <w:vAlign w:val="center"/>
          </w:tcPr>
          <w:p w:rsidR="005C5CDA" w:rsidRPr="001F0F20" w:rsidRDefault="005C5CDA" w:rsidP="005C5CDA">
            <w:pPr>
              <w:jc w:val="center"/>
              <w:rPr>
                <w:rFonts w:eastAsia="Calibri"/>
                <w:b/>
                <w:bCs/>
              </w:rPr>
            </w:pPr>
            <w:r>
              <w:rPr>
                <w:rFonts w:eastAsia="Calibri"/>
                <w:b/>
                <w:bCs/>
              </w:rPr>
              <w:t>1</w:t>
            </w: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jc w:val="center"/>
              <w:rPr>
                <w:bCs/>
              </w:rPr>
            </w:pPr>
          </w:p>
        </w:tc>
        <w:tc>
          <w:tcPr>
            <w:tcW w:w="1748" w:type="pct"/>
            <w:shd w:val="clear" w:color="auto" w:fill="FFFFFF" w:themeFill="background1"/>
          </w:tcPr>
          <w:p w:rsidR="004E17CB" w:rsidRPr="004E17CB" w:rsidRDefault="004E17CB" w:rsidP="004E17CB">
            <w:pPr>
              <w:jc w:val="both"/>
              <w:rPr>
                <w:rFonts w:ascii="Times New Roman" w:hAnsi="Times New Roman" w:cs="Times New Roman"/>
                <w:bCs/>
              </w:rPr>
            </w:pPr>
            <w:r w:rsidRPr="004E17CB">
              <w:rPr>
                <w:rFonts w:ascii="Times New Roman" w:hAnsi="Times New Roman" w:cs="Times New Roman"/>
                <w:bCs/>
              </w:rPr>
              <w:t>Датчики и интерактивные сервомоторы. Калибровка датчиков.</w:t>
            </w:r>
          </w:p>
          <w:p w:rsidR="005C5CDA" w:rsidRPr="005C5CDA" w:rsidRDefault="004E17CB" w:rsidP="004E17CB">
            <w:pPr>
              <w:jc w:val="both"/>
              <w:rPr>
                <w:rFonts w:ascii="Times New Roman" w:hAnsi="Times New Roman" w:cs="Times New Roman"/>
                <w:bCs/>
              </w:rPr>
            </w:pPr>
            <w:r w:rsidRPr="004E17CB">
              <w:rPr>
                <w:rFonts w:ascii="Times New Roman" w:hAnsi="Times New Roman" w:cs="Times New Roman"/>
                <w:bCs/>
              </w:rPr>
              <w:t>Направляющая и начало программы. Палитры блоков.</w:t>
            </w:r>
          </w:p>
        </w:tc>
        <w:tc>
          <w:tcPr>
            <w:tcW w:w="402" w:type="pct"/>
            <w:shd w:val="clear" w:color="auto" w:fill="FFFFFF" w:themeFill="background1"/>
            <w:vAlign w:val="center"/>
          </w:tcPr>
          <w:p w:rsidR="005C5CDA" w:rsidRPr="003274D7" w:rsidRDefault="004E17CB" w:rsidP="005C5CDA">
            <w:pPr>
              <w:pageBreakBefore/>
              <w:jc w:val="center"/>
              <w:rPr>
                <w:rFonts w:eastAsia="Calibri"/>
                <w:b/>
                <w:bCs/>
                <w:kern w:val="28"/>
              </w:rPr>
            </w:pPr>
            <w:r>
              <w:rPr>
                <w:rFonts w:eastAsia="Calibri"/>
                <w:b/>
                <w:bCs/>
                <w:kern w:val="28"/>
              </w:rPr>
              <w:t>2</w:t>
            </w:r>
          </w:p>
        </w:tc>
        <w:tc>
          <w:tcPr>
            <w:tcW w:w="786" w:type="pct"/>
            <w:shd w:val="clear" w:color="auto" w:fill="FFFFFF" w:themeFill="background1"/>
            <w:vAlign w:val="center"/>
          </w:tcPr>
          <w:p w:rsidR="005C5CDA" w:rsidRPr="003274D7" w:rsidRDefault="004E17CB" w:rsidP="005C5CDA">
            <w:pPr>
              <w:pageBreakBefore/>
              <w:jc w:val="center"/>
              <w:rPr>
                <w:rFonts w:eastAsia="Calibri"/>
                <w:b/>
                <w:bCs/>
                <w:kern w:val="28"/>
              </w:rPr>
            </w:pPr>
            <w:r>
              <w:rPr>
                <w:rFonts w:eastAsia="Calibri"/>
                <w:b/>
                <w:bCs/>
                <w:kern w:val="28"/>
              </w:rPr>
              <w:t>2</w:t>
            </w:r>
          </w:p>
        </w:tc>
        <w:tc>
          <w:tcPr>
            <w:tcW w:w="815" w:type="pct"/>
            <w:shd w:val="clear" w:color="auto" w:fill="FFFFFF" w:themeFill="background1"/>
            <w:vAlign w:val="center"/>
          </w:tcPr>
          <w:p w:rsidR="005C5CDA" w:rsidRPr="00950920" w:rsidRDefault="004E17CB" w:rsidP="005C5CDA">
            <w:pPr>
              <w:jc w:val="center"/>
              <w:rPr>
                <w:rFonts w:eastAsia="Calibri"/>
                <w:b/>
                <w:bCs/>
              </w:rPr>
            </w:pPr>
            <w:r>
              <w:rPr>
                <w:rFonts w:eastAsia="Calibri"/>
                <w:b/>
                <w:bCs/>
              </w:rPr>
              <w:t>1</w:t>
            </w:r>
          </w:p>
        </w:tc>
        <w:tc>
          <w:tcPr>
            <w:tcW w:w="949" w:type="pct"/>
            <w:gridSpan w:val="2"/>
            <w:shd w:val="clear" w:color="auto" w:fill="FFFFFF" w:themeFill="background1"/>
            <w:vAlign w:val="center"/>
          </w:tcPr>
          <w:p w:rsidR="005C5CDA" w:rsidRPr="004E17CB" w:rsidRDefault="004E17CB" w:rsidP="005C5CDA">
            <w:pPr>
              <w:jc w:val="center"/>
              <w:rPr>
                <w:rFonts w:eastAsia="Calibri"/>
                <w:b/>
                <w:bCs/>
              </w:rPr>
            </w:pPr>
            <w:r>
              <w:rPr>
                <w:rFonts w:eastAsia="Calibri"/>
                <w:b/>
                <w:bCs/>
              </w:rPr>
              <w:t>1</w:t>
            </w: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jc w:val="center"/>
              <w:rPr>
                <w:bCs/>
              </w:rPr>
            </w:pPr>
          </w:p>
        </w:tc>
        <w:tc>
          <w:tcPr>
            <w:tcW w:w="1748" w:type="pct"/>
            <w:shd w:val="clear" w:color="auto" w:fill="FFFFFF" w:themeFill="background1"/>
          </w:tcPr>
          <w:p w:rsidR="005C5CDA" w:rsidRPr="005C5CDA" w:rsidRDefault="004E17CB" w:rsidP="005C5CDA">
            <w:pPr>
              <w:jc w:val="both"/>
              <w:rPr>
                <w:rFonts w:ascii="Times New Roman" w:hAnsi="Times New Roman" w:cs="Times New Roman"/>
                <w:bCs/>
              </w:rPr>
            </w:pPr>
            <w:r w:rsidRPr="004E17CB">
              <w:rPr>
                <w:rFonts w:ascii="Times New Roman" w:hAnsi="Times New Roman" w:cs="Times New Roman"/>
                <w:bCs/>
              </w:rPr>
              <w:t>Блоки стандартной палитры ПервоРобот</w:t>
            </w:r>
            <w:proofErr w:type="gramStart"/>
            <w:r w:rsidRPr="004E17CB">
              <w:rPr>
                <w:rFonts w:ascii="Times New Roman" w:hAnsi="Times New Roman" w:cs="Times New Roman"/>
                <w:bCs/>
              </w:rPr>
              <w:t>NXT</w:t>
            </w:r>
            <w:proofErr w:type="gramEnd"/>
            <w:r w:rsidRPr="004E17CB">
              <w:rPr>
                <w:rFonts w:ascii="Times New Roman" w:hAnsi="Times New Roman" w:cs="Times New Roman"/>
                <w:bCs/>
              </w:rPr>
              <w:t>: блоки движения, звука, дисплея, паузы.</w:t>
            </w:r>
          </w:p>
        </w:tc>
        <w:tc>
          <w:tcPr>
            <w:tcW w:w="402" w:type="pct"/>
            <w:shd w:val="clear" w:color="auto" w:fill="FFFFFF" w:themeFill="background1"/>
            <w:vAlign w:val="center"/>
          </w:tcPr>
          <w:p w:rsidR="005C5CDA" w:rsidRPr="003274D7" w:rsidRDefault="004E17CB" w:rsidP="005C5CDA">
            <w:pPr>
              <w:pageBreakBefore/>
              <w:jc w:val="center"/>
              <w:rPr>
                <w:rFonts w:eastAsia="Calibri"/>
                <w:b/>
                <w:bCs/>
                <w:kern w:val="28"/>
              </w:rPr>
            </w:pPr>
            <w:r>
              <w:rPr>
                <w:rFonts w:eastAsia="Calibri"/>
                <w:b/>
                <w:bCs/>
                <w:kern w:val="28"/>
              </w:rPr>
              <w:t>2</w:t>
            </w:r>
          </w:p>
        </w:tc>
        <w:tc>
          <w:tcPr>
            <w:tcW w:w="786" w:type="pct"/>
            <w:shd w:val="clear" w:color="auto" w:fill="FFFFFF" w:themeFill="background1"/>
            <w:vAlign w:val="center"/>
          </w:tcPr>
          <w:p w:rsidR="005C5CDA" w:rsidRPr="00092224" w:rsidRDefault="004E17CB" w:rsidP="005C5CDA">
            <w:pPr>
              <w:jc w:val="center"/>
              <w:rPr>
                <w:rFonts w:eastAsia="Calibri"/>
                <w:b/>
                <w:bCs/>
              </w:rPr>
            </w:pPr>
            <w:r>
              <w:rPr>
                <w:rFonts w:eastAsia="Calibri"/>
                <w:b/>
                <w:bCs/>
              </w:rPr>
              <w:t>2</w:t>
            </w:r>
          </w:p>
        </w:tc>
        <w:tc>
          <w:tcPr>
            <w:tcW w:w="815" w:type="pct"/>
            <w:shd w:val="clear" w:color="auto" w:fill="FFFFFF" w:themeFill="background1"/>
            <w:vAlign w:val="center"/>
          </w:tcPr>
          <w:p w:rsidR="005C5CDA" w:rsidRPr="00D83329" w:rsidRDefault="004E17CB" w:rsidP="005C5CDA">
            <w:pPr>
              <w:jc w:val="center"/>
              <w:rPr>
                <w:rFonts w:eastAsia="Calibri"/>
                <w:b/>
                <w:bCs/>
              </w:rPr>
            </w:pPr>
            <w:r>
              <w:rPr>
                <w:rFonts w:eastAsia="Calibri"/>
                <w:b/>
                <w:bCs/>
              </w:rPr>
              <w:t>1</w:t>
            </w:r>
          </w:p>
        </w:tc>
        <w:tc>
          <w:tcPr>
            <w:tcW w:w="949" w:type="pct"/>
            <w:gridSpan w:val="2"/>
            <w:shd w:val="clear" w:color="auto" w:fill="FFFFFF" w:themeFill="background1"/>
            <w:vAlign w:val="center"/>
          </w:tcPr>
          <w:p w:rsidR="005C5CDA" w:rsidRPr="00D83329" w:rsidRDefault="004E17CB" w:rsidP="005C5CDA">
            <w:pPr>
              <w:jc w:val="center"/>
              <w:rPr>
                <w:rFonts w:eastAsia="Calibri"/>
                <w:b/>
                <w:bCs/>
              </w:rPr>
            </w:pPr>
            <w:r>
              <w:rPr>
                <w:rFonts w:eastAsia="Calibri"/>
                <w:b/>
                <w:bCs/>
              </w:rPr>
              <w:t>1</w:t>
            </w: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jc w:val="center"/>
              <w:rPr>
                <w:bCs/>
              </w:rPr>
            </w:pPr>
          </w:p>
        </w:tc>
        <w:tc>
          <w:tcPr>
            <w:tcW w:w="1748" w:type="pct"/>
            <w:shd w:val="clear" w:color="auto" w:fill="FFFFFF" w:themeFill="background1"/>
          </w:tcPr>
          <w:p w:rsidR="005C5CDA" w:rsidRPr="005C5CDA" w:rsidRDefault="004E17CB" w:rsidP="005C5CDA">
            <w:pPr>
              <w:jc w:val="both"/>
              <w:rPr>
                <w:rFonts w:ascii="Times New Roman" w:hAnsi="Times New Roman" w:cs="Times New Roman"/>
                <w:bCs/>
              </w:rPr>
            </w:pPr>
            <w:r w:rsidRPr="004E17CB">
              <w:rPr>
                <w:rFonts w:ascii="Times New Roman" w:hAnsi="Times New Roman" w:cs="Times New Roman"/>
                <w:bCs/>
              </w:rPr>
              <w:t>Блок условия. Работа с условными алгоритмами.</w:t>
            </w:r>
          </w:p>
        </w:tc>
        <w:tc>
          <w:tcPr>
            <w:tcW w:w="402" w:type="pct"/>
            <w:shd w:val="clear" w:color="auto" w:fill="FFFFFF" w:themeFill="background1"/>
            <w:vAlign w:val="center"/>
          </w:tcPr>
          <w:p w:rsidR="005C5CDA" w:rsidRPr="003274D7" w:rsidRDefault="004E17CB" w:rsidP="005C5CDA">
            <w:pPr>
              <w:pageBreakBefore/>
              <w:jc w:val="center"/>
              <w:rPr>
                <w:rFonts w:eastAsia="Calibri"/>
                <w:b/>
                <w:bCs/>
                <w:kern w:val="28"/>
              </w:rPr>
            </w:pPr>
            <w:r>
              <w:rPr>
                <w:rFonts w:eastAsia="Calibri"/>
                <w:b/>
                <w:bCs/>
                <w:kern w:val="28"/>
              </w:rPr>
              <w:t>2</w:t>
            </w:r>
          </w:p>
        </w:tc>
        <w:tc>
          <w:tcPr>
            <w:tcW w:w="786" w:type="pct"/>
            <w:shd w:val="clear" w:color="auto" w:fill="FFFFFF" w:themeFill="background1"/>
            <w:vAlign w:val="center"/>
          </w:tcPr>
          <w:p w:rsidR="005C5CDA" w:rsidRPr="003274D7" w:rsidRDefault="004E17CB" w:rsidP="005C5CDA">
            <w:pPr>
              <w:pageBreakBefore/>
              <w:jc w:val="center"/>
              <w:rPr>
                <w:rFonts w:eastAsia="Calibri"/>
                <w:b/>
                <w:bCs/>
                <w:kern w:val="28"/>
              </w:rPr>
            </w:pPr>
            <w:r>
              <w:rPr>
                <w:rFonts w:eastAsia="Calibri"/>
                <w:b/>
                <w:bCs/>
                <w:kern w:val="28"/>
              </w:rPr>
              <w:t>2</w:t>
            </w:r>
          </w:p>
        </w:tc>
        <w:tc>
          <w:tcPr>
            <w:tcW w:w="815" w:type="pct"/>
            <w:shd w:val="clear" w:color="auto" w:fill="FFFFFF" w:themeFill="background1"/>
            <w:vAlign w:val="center"/>
          </w:tcPr>
          <w:p w:rsidR="005C5CDA" w:rsidRPr="00D83329" w:rsidRDefault="004E17CB" w:rsidP="005C5CDA">
            <w:pPr>
              <w:jc w:val="center"/>
              <w:rPr>
                <w:rFonts w:eastAsia="Calibri"/>
                <w:b/>
                <w:bCs/>
              </w:rPr>
            </w:pPr>
            <w:r>
              <w:rPr>
                <w:rFonts w:eastAsia="Calibri"/>
                <w:b/>
                <w:bCs/>
              </w:rPr>
              <w:t>1</w:t>
            </w:r>
          </w:p>
        </w:tc>
        <w:tc>
          <w:tcPr>
            <w:tcW w:w="949" w:type="pct"/>
            <w:gridSpan w:val="2"/>
            <w:shd w:val="clear" w:color="auto" w:fill="FFFFFF" w:themeFill="background1"/>
            <w:vAlign w:val="center"/>
          </w:tcPr>
          <w:p w:rsidR="005C5CDA" w:rsidRPr="00D83329" w:rsidRDefault="004E17CB" w:rsidP="005C5CDA">
            <w:pPr>
              <w:jc w:val="center"/>
              <w:rPr>
                <w:rFonts w:eastAsia="Calibri"/>
                <w:b/>
                <w:bCs/>
              </w:rPr>
            </w:pPr>
            <w:r>
              <w:rPr>
                <w:rFonts w:eastAsia="Calibri"/>
                <w:b/>
                <w:bCs/>
              </w:rPr>
              <w:t>1</w:t>
            </w: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jc w:val="center"/>
              <w:rPr>
                <w:bCs/>
              </w:rPr>
            </w:pPr>
          </w:p>
        </w:tc>
        <w:tc>
          <w:tcPr>
            <w:tcW w:w="1748" w:type="pct"/>
            <w:shd w:val="clear" w:color="auto" w:fill="FFFFFF" w:themeFill="background1"/>
          </w:tcPr>
          <w:p w:rsidR="005C5CDA" w:rsidRPr="005C5CDA" w:rsidRDefault="004E17CB" w:rsidP="005C5CDA">
            <w:pPr>
              <w:jc w:val="both"/>
              <w:rPr>
                <w:rFonts w:ascii="Times New Roman" w:hAnsi="Times New Roman" w:cs="Times New Roman"/>
                <w:bCs/>
              </w:rPr>
            </w:pPr>
            <w:r w:rsidRPr="004E17CB">
              <w:rPr>
                <w:rFonts w:ascii="Times New Roman" w:hAnsi="Times New Roman" w:cs="Times New Roman"/>
                <w:bCs/>
              </w:rPr>
              <w:t>Блок цикла. Работа с циклическими алгоритмами.</w:t>
            </w:r>
          </w:p>
        </w:tc>
        <w:tc>
          <w:tcPr>
            <w:tcW w:w="402" w:type="pct"/>
            <w:shd w:val="clear" w:color="auto" w:fill="FFFFFF" w:themeFill="background1"/>
            <w:vAlign w:val="center"/>
          </w:tcPr>
          <w:p w:rsidR="005C5CDA" w:rsidRPr="003274D7" w:rsidRDefault="004E17CB" w:rsidP="005C5CDA">
            <w:pPr>
              <w:pageBreakBefore/>
              <w:jc w:val="center"/>
              <w:rPr>
                <w:rFonts w:eastAsia="Calibri"/>
                <w:b/>
                <w:bCs/>
                <w:kern w:val="28"/>
              </w:rPr>
            </w:pPr>
            <w:r>
              <w:rPr>
                <w:rFonts w:eastAsia="Calibri"/>
                <w:b/>
                <w:bCs/>
                <w:kern w:val="28"/>
              </w:rPr>
              <w:t>2</w:t>
            </w:r>
          </w:p>
        </w:tc>
        <w:tc>
          <w:tcPr>
            <w:tcW w:w="786" w:type="pct"/>
            <w:shd w:val="clear" w:color="auto" w:fill="FFFFFF" w:themeFill="background1"/>
            <w:vAlign w:val="center"/>
          </w:tcPr>
          <w:p w:rsidR="005C5CDA" w:rsidRPr="003274D7" w:rsidRDefault="004E17CB" w:rsidP="005C5CDA">
            <w:pPr>
              <w:pageBreakBefore/>
              <w:jc w:val="center"/>
              <w:rPr>
                <w:rFonts w:eastAsia="Calibri"/>
                <w:b/>
                <w:bCs/>
                <w:kern w:val="28"/>
              </w:rPr>
            </w:pPr>
            <w:r>
              <w:rPr>
                <w:rFonts w:eastAsia="Calibri"/>
                <w:b/>
                <w:bCs/>
                <w:kern w:val="28"/>
              </w:rPr>
              <w:t>2</w:t>
            </w:r>
          </w:p>
        </w:tc>
        <w:tc>
          <w:tcPr>
            <w:tcW w:w="815" w:type="pct"/>
            <w:shd w:val="clear" w:color="auto" w:fill="FFFFFF" w:themeFill="background1"/>
            <w:vAlign w:val="center"/>
          </w:tcPr>
          <w:p w:rsidR="005C5CDA" w:rsidRPr="00D83329" w:rsidRDefault="004E17CB" w:rsidP="005C5CDA">
            <w:pPr>
              <w:jc w:val="center"/>
              <w:rPr>
                <w:rFonts w:eastAsia="Calibri"/>
                <w:b/>
                <w:bCs/>
              </w:rPr>
            </w:pPr>
            <w:r>
              <w:rPr>
                <w:rFonts w:eastAsia="Calibri"/>
                <w:b/>
                <w:bCs/>
              </w:rPr>
              <w:t>1</w:t>
            </w:r>
          </w:p>
        </w:tc>
        <w:tc>
          <w:tcPr>
            <w:tcW w:w="949" w:type="pct"/>
            <w:gridSpan w:val="2"/>
            <w:shd w:val="clear" w:color="auto" w:fill="FFFFFF" w:themeFill="background1"/>
            <w:vAlign w:val="center"/>
          </w:tcPr>
          <w:p w:rsidR="005C5CDA" w:rsidRPr="00D83329" w:rsidRDefault="004E17CB" w:rsidP="005C5CDA">
            <w:pPr>
              <w:jc w:val="center"/>
              <w:rPr>
                <w:rFonts w:eastAsia="Calibri"/>
                <w:b/>
                <w:bCs/>
              </w:rPr>
            </w:pPr>
            <w:r>
              <w:rPr>
                <w:rFonts w:eastAsia="Calibri"/>
                <w:b/>
                <w:bCs/>
              </w:rPr>
              <w:t>1</w:t>
            </w: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jc w:val="center"/>
              <w:rPr>
                <w:bCs/>
              </w:rPr>
            </w:pPr>
          </w:p>
        </w:tc>
        <w:tc>
          <w:tcPr>
            <w:tcW w:w="1748" w:type="pct"/>
            <w:shd w:val="clear" w:color="auto" w:fill="FFFFFF" w:themeFill="background1"/>
          </w:tcPr>
          <w:p w:rsidR="005C5CDA" w:rsidRPr="005C5CDA" w:rsidRDefault="004E17CB" w:rsidP="005C5CDA">
            <w:pPr>
              <w:jc w:val="both"/>
              <w:rPr>
                <w:rFonts w:ascii="Times New Roman" w:hAnsi="Times New Roman" w:cs="Times New Roman"/>
                <w:bCs/>
              </w:rPr>
            </w:pPr>
            <w:r w:rsidRPr="004E17CB">
              <w:rPr>
                <w:rFonts w:ascii="Times New Roman" w:hAnsi="Times New Roman" w:cs="Times New Roman"/>
                <w:bCs/>
              </w:rPr>
              <w:t>Математические операции в ПервоРобот</w:t>
            </w:r>
            <w:proofErr w:type="gramStart"/>
            <w:r w:rsidRPr="004E17CB">
              <w:rPr>
                <w:rFonts w:ascii="Times New Roman" w:hAnsi="Times New Roman" w:cs="Times New Roman"/>
                <w:bCs/>
              </w:rPr>
              <w:t>NXT</w:t>
            </w:r>
            <w:proofErr w:type="gramEnd"/>
            <w:r w:rsidRPr="004E17CB">
              <w:rPr>
                <w:rFonts w:ascii="Times New Roman" w:hAnsi="Times New Roman" w:cs="Times New Roman"/>
                <w:bCs/>
              </w:rPr>
              <w:t>.</w:t>
            </w:r>
          </w:p>
        </w:tc>
        <w:tc>
          <w:tcPr>
            <w:tcW w:w="402" w:type="pct"/>
            <w:shd w:val="clear" w:color="auto" w:fill="FFFFFF" w:themeFill="background1"/>
            <w:vAlign w:val="center"/>
          </w:tcPr>
          <w:p w:rsidR="005C5CDA" w:rsidRPr="003274D7" w:rsidRDefault="004E17CB" w:rsidP="005C5CDA">
            <w:pPr>
              <w:pageBreakBefore/>
              <w:jc w:val="center"/>
              <w:rPr>
                <w:rFonts w:eastAsia="Calibri"/>
                <w:b/>
                <w:bCs/>
                <w:kern w:val="28"/>
              </w:rPr>
            </w:pPr>
            <w:r>
              <w:rPr>
                <w:rFonts w:eastAsia="Calibri"/>
                <w:b/>
                <w:bCs/>
                <w:kern w:val="28"/>
              </w:rPr>
              <w:t>2</w:t>
            </w:r>
          </w:p>
        </w:tc>
        <w:tc>
          <w:tcPr>
            <w:tcW w:w="786" w:type="pct"/>
            <w:shd w:val="clear" w:color="auto" w:fill="FFFFFF" w:themeFill="background1"/>
            <w:vAlign w:val="center"/>
          </w:tcPr>
          <w:p w:rsidR="005C5CDA" w:rsidRPr="003274D7" w:rsidRDefault="004E17CB" w:rsidP="005C5CDA">
            <w:pPr>
              <w:pageBreakBefore/>
              <w:jc w:val="center"/>
              <w:rPr>
                <w:rFonts w:eastAsia="Calibri"/>
                <w:b/>
                <w:bCs/>
                <w:kern w:val="28"/>
              </w:rPr>
            </w:pPr>
            <w:r>
              <w:rPr>
                <w:rFonts w:eastAsia="Calibri"/>
                <w:b/>
                <w:bCs/>
                <w:kern w:val="28"/>
              </w:rPr>
              <w:t>2</w:t>
            </w:r>
          </w:p>
        </w:tc>
        <w:tc>
          <w:tcPr>
            <w:tcW w:w="815" w:type="pct"/>
            <w:shd w:val="clear" w:color="auto" w:fill="FFFFFF" w:themeFill="background1"/>
            <w:vAlign w:val="center"/>
          </w:tcPr>
          <w:p w:rsidR="005C5CDA" w:rsidRPr="00D83329" w:rsidRDefault="004E17CB" w:rsidP="005C5CDA">
            <w:pPr>
              <w:jc w:val="center"/>
              <w:rPr>
                <w:rFonts w:eastAsia="Calibri"/>
                <w:b/>
                <w:bCs/>
              </w:rPr>
            </w:pPr>
            <w:r>
              <w:rPr>
                <w:rFonts w:eastAsia="Calibri"/>
                <w:b/>
                <w:bCs/>
              </w:rPr>
              <w:t>1</w:t>
            </w:r>
          </w:p>
        </w:tc>
        <w:tc>
          <w:tcPr>
            <w:tcW w:w="949" w:type="pct"/>
            <w:gridSpan w:val="2"/>
            <w:shd w:val="clear" w:color="auto" w:fill="FFFFFF" w:themeFill="background1"/>
            <w:vAlign w:val="center"/>
          </w:tcPr>
          <w:p w:rsidR="005C5CDA" w:rsidRPr="00D83329" w:rsidRDefault="004E17CB" w:rsidP="005C5CDA">
            <w:pPr>
              <w:jc w:val="center"/>
              <w:rPr>
                <w:rFonts w:eastAsia="Calibri"/>
                <w:b/>
                <w:bCs/>
              </w:rPr>
            </w:pPr>
            <w:r>
              <w:rPr>
                <w:rFonts w:eastAsia="Calibri"/>
                <w:b/>
                <w:bCs/>
              </w:rPr>
              <w:t>1</w:t>
            </w:r>
          </w:p>
        </w:tc>
      </w:tr>
      <w:tr w:rsidR="005C5CDA" w:rsidRPr="003274D7" w:rsidTr="005C5CDA">
        <w:trPr>
          <w:cantSplit/>
          <w:tblHeader/>
          <w:jc w:val="center"/>
        </w:trPr>
        <w:tc>
          <w:tcPr>
            <w:tcW w:w="300" w:type="pct"/>
            <w:shd w:val="clear" w:color="auto" w:fill="FFFFFF" w:themeFill="background1"/>
            <w:vAlign w:val="center"/>
          </w:tcPr>
          <w:p w:rsidR="005C5CDA" w:rsidRPr="00A713B1" w:rsidRDefault="005C5CDA" w:rsidP="004E17CB">
            <w:pPr>
              <w:jc w:val="center"/>
              <w:rPr>
                <w:bCs/>
              </w:rPr>
            </w:pPr>
          </w:p>
        </w:tc>
        <w:tc>
          <w:tcPr>
            <w:tcW w:w="1748" w:type="pct"/>
            <w:shd w:val="clear" w:color="auto" w:fill="FFFFFF" w:themeFill="background1"/>
          </w:tcPr>
          <w:p w:rsidR="005C5CDA" w:rsidRPr="005C5CDA" w:rsidRDefault="004E17CB" w:rsidP="005C5CDA">
            <w:pPr>
              <w:jc w:val="both"/>
              <w:rPr>
                <w:rFonts w:ascii="Times New Roman" w:hAnsi="Times New Roman" w:cs="Times New Roman"/>
                <w:bCs/>
              </w:rPr>
            </w:pPr>
            <w:r w:rsidRPr="004E17CB">
              <w:rPr>
                <w:rFonts w:ascii="Times New Roman" w:hAnsi="Times New Roman" w:cs="Times New Roman"/>
                <w:bCs/>
              </w:rPr>
              <w:t>Логические операции в ПервоРобот</w:t>
            </w:r>
            <w:proofErr w:type="gramStart"/>
            <w:r w:rsidRPr="004E17CB">
              <w:rPr>
                <w:rFonts w:ascii="Times New Roman" w:hAnsi="Times New Roman" w:cs="Times New Roman"/>
                <w:bCs/>
              </w:rPr>
              <w:t>NXT</w:t>
            </w:r>
            <w:proofErr w:type="gramEnd"/>
            <w:r w:rsidRPr="004E17CB">
              <w:rPr>
                <w:rFonts w:ascii="Times New Roman" w:hAnsi="Times New Roman" w:cs="Times New Roman"/>
                <w:bCs/>
              </w:rPr>
              <w:t>.</w:t>
            </w:r>
          </w:p>
        </w:tc>
        <w:tc>
          <w:tcPr>
            <w:tcW w:w="402" w:type="pct"/>
            <w:shd w:val="clear" w:color="auto" w:fill="FFFFFF" w:themeFill="background1"/>
            <w:vAlign w:val="center"/>
          </w:tcPr>
          <w:p w:rsidR="005C5CDA" w:rsidRPr="00A713B1" w:rsidRDefault="004E17CB" w:rsidP="005C5CDA">
            <w:pPr>
              <w:pageBreakBefore/>
              <w:jc w:val="center"/>
              <w:rPr>
                <w:rFonts w:eastAsia="Calibri"/>
                <w:b/>
                <w:bCs/>
                <w:kern w:val="28"/>
              </w:rPr>
            </w:pPr>
            <w:r>
              <w:rPr>
                <w:rFonts w:eastAsia="Calibri"/>
                <w:b/>
                <w:bCs/>
                <w:kern w:val="28"/>
              </w:rPr>
              <w:t>2</w:t>
            </w:r>
          </w:p>
        </w:tc>
        <w:tc>
          <w:tcPr>
            <w:tcW w:w="786" w:type="pct"/>
            <w:shd w:val="clear" w:color="auto" w:fill="FFFFFF" w:themeFill="background1"/>
            <w:vAlign w:val="center"/>
          </w:tcPr>
          <w:p w:rsidR="005C5CDA" w:rsidRPr="00A713B1" w:rsidRDefault="004E17CB" w:rsidP="005C5CDA">
            <w:pPr>
              <w:pageBreakBefore/>
              <w:jc w:val="center"/>
              <w:rPr>
                <w:rFonts w:eastAsia="Calibri"/>
                <w:b/>
                <w:bCs/>
                <w:kern w:val="28"/>
              </w:rPr>
            </w:pPr>
            <w:r>
              <w:rPr>
                <w:rFonts w:eastAsia="Calibri"/>
                <w:b/>
                <w:bCs/>
                <w:kern w:val="28"/>
              </w:rPr>
              <w:t>2</w:t>
            </w:r>
          </w:p>
        </w:tc>
        <w:tc>
          <w:tcPr>
            <w:tcW w:w="815" w:type="pct"/>
            <w:shd w:val="clear" w:color="auto" w:fill="FFFFFF" w:themeFill="background1"/>
            <w:vAlign w:val="center"/>
          </w:tcPr>
          <w:p w:rsidR="005C5CDA" w:rsidRPr="00A713B1" w:rsidRDefault="004E17CB" w:rsidP="005C5CDA">
            <w:pPr>
              <w:jc w:val="center"/>
              <w:rPr>
                <w:rFonts w:eastAsia="Calibri"/>
                <w:b/>
                <w:bCs/>
              </w:rPr>
            </w:pPr>
            <w:r>
              <w:rPr>
                <w:rFonts w:eastAsia="Calibri"/>
                <w:b/>
                <w:bCs/>
              </w:rPr>
              <w:t>1</w:t>
            </w:r>
          </w:p>
        </w:tc>
        <w:tc>
          <w:tcPr>
            <w:tcW w:w="949" w:type="pct"/>
            <w:gridSpan w:val="2"/>
            <w:shd w:val="clear" w:color="auto" w:fill="FFFFFF" w:themeFill="background1"/>
            <w:vAlign w:val="center"/>
          </w:tcPr>
          <w:p w:rsidR="005C5CDA" w:rsidRPr="00D83329" w:rsidRDefault="004E17CB" w:rsidP="005C5CDA">
            <w:pPr>
              <w:jc w:val="center"/>
              <w:rPr>
                <w:rFonts w:eastAsia="Calibri"/>
                <w:b/>
                <w:bCs/>
              </w:rPr>
            </w:pPr>
            <w:r>
              <w:rPr>
                <w:rFonts w:eastAsia="Calibri"/>
                <w:b/>
                <w:bCs/>
              </w:rPr>
              <w:t>1</w:t>
            </w: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jc w:val="center"/>
              <w:rPr>
                <w:bCs/>
              </w:rPr>
            </w:pPr>
          </w:p>
        </w:tc>
        <w:tc>
          <w:tcPr>
            <w:tcW w:w="1748" w:type="pct"/>
            <w:shd w:val="clear" w:color="auto" w:fill="FFFFFF" w:themeFill="background1"/>
          </w:tcPr>
          <w:p w:rsidR="005C5CDA" w:rsidRPr="005C5CDA" w:rsidRDefault="004E17CB" w:rsidP="005C5CDA">
            <w:pPr>
              <w:jc w:val="both"/>
              <w:rPr>
                <w:rFonts w:ascii="Times New Roman" w:hAnsi="Times New Roman" w:cs="Times New Roman"/>
                <w:bCs/>
              </w:rPr>
            </w:pPr>
            <w:r w:rsidRPr="004E17CB">
              <w:rPr>
                <w:rFonts w:ascii="Times New Roman" w:hAnsi="Times New Roman" w:cs="Times New Roman"/>
                <w:bCs/>
              </w:rPr>
              <w:t>Основы конструирования роботов. Особенности конструирования Lego – роботов.</w:t>
            </w:r>
          </w:p>
        </w:tc>
        <w:tc>
          <w:tcPr>
            <w:tcW w:w="402" w:type="pct"/>
            <w:shd w:val="clear" w:color="auto" w:fill="FFFFFF" w:themeFill="background1"/>
            <w:vAlign w:val="center"/>
          </w:tcPr>
          <w:p w:rsidR="005C5CDA" w:rsidRPr="003274D7" w:rsidRDefault="004E17CB" w:rsidP="005C5CDA">
            <w:pPr>
              <w:pageBreakBefore/>
              <w:jc w:val="center"/>
              <w:rPr>
                <w:rFonts w:eastAsia="Calibri"/>
                <w:b/>
                <w:bCs/>
                <w:kern w:val="28"/>
              </w:rPr>
            </w:pPr>
            <w:r>
              <w:rPr>
                <w:rFonts w:eastAsia="Calibri"/>
                <w:b/>
                <w:bCs/>
                <w:kern w:val="28"/>
              </w:rPr>
              <w:t>3</w:t>
            </w:r>
          </w:p>
        </w:tc>
        <w:tc>
          <w:tcPr>
            <w:tcW w:w="786" w:type="pct"/>
            <w:shd w:val="clear" w:color="auto" w:fill="FFFFFF" w:themeFill="background1"/>
            <w:vAlign w:val="center"/>
          </w:tcPr>
          <w:p w:rsidR="005C5CDA" w:rsidRPr="003274D7" w:rsidRDefault="004E17CB" w:rsidP="005C5CDA">
            <w:pPr>
              <w:pageBreakBefore/>
              <w:jc w:val="center"/>
              <w:rPr>
                <w:rFonts w:eastAsia="Calibri"/>
                <w:b/>
                <w:bCs/>
                <w:kern w:val="28"/>
              </w:rPr>
            </w:pPr>
            <w:r>
              <w:rPr>
                <w:rFonts w:eastAsia="Calibri"/>
                <w:b/>
                <w:bCs/>
                <w:kern w:val="28"/>
              </w:rPr>
              <w:t>3</w:t>
            </w:r>
          </w:p>
        </w:tc>
        <w:tc>
          <w:tcPr>
            <w:tcW w:w="815" w:type="pct"/>
            <w:shd w:val="clear" w:color="auto" w:fill="FFFFFF" w:themeFill="background1"/>
            <w:vAlign w:val="center"/>
          </w:tcPr>
          <w:p w:rsidR="005C5CDA" w:rsidRPr="00A713B1" w:rsidRDefault="004E17CB" w:rsidP="005C5CDA">
            <w:pPr>
              <w:jc w:val="center"/>
              <w:rPr>
                <w:rFonts w:eastAsia="Calibri"/>
                <w:b/>
                <w:bCs/>
              </w:rPr>
            </w:pPr>
            <w:r>
              <w:rPr>
                <w:rFonts w:eastAsia="Calibri"/>
                <w:b/>
                <w:bCs/>
              </w:rPr>
              <w:t>1</w:t>
            </w:r>
          </w:p>
        </w:tc>
        <w:tc>
          <w:tcPr>
            <w:tcW w:w="949" w:type="pct"/>
            <w:gridSpan w:val="2"/>
            <w:shd w:val="clear" w:color="auto" w:fill="FFFFFF" w:themeFill="background1"/>
            <w:vAlign w:val="center"/>
          </w:tcPr>
          <w:p w:rsidR="005C5CDA" w:rsidRPr="00D83329" w:rsidRDefault="004E17CB" w:rsidP="005C5CDA">
            <w:pPr>
              <w:jc w:val="center"/>
              <w:rPr>
                <w:rFonts w:eastAsia="Calibri"/>
                <w:b/>
                <w:bCs/>
              </w:rPr>
            </w:pPr>
            <w:r>
              <w:rPr>
                <w:rFonts w:eastAsia="Calibri"/>
                <w:b/>
                <w:bCs/>
              </w:rPr>
              <w:t>2</w:t>
            </w:r>
          </w:p>
        </w:tc>
      </w:tr>
      <w:tr w:rsidR="005C5CDA" w:rsidRPr="003274D7" w:rsidTr="005C5CDA">
        <w:trPr>
          <w:cantSplit/>
          <w:tblHeader/>
          <w:jc w:val="center"/>
        </w:trPr>
        <w:tc>
          <w:tcPr>
            <w:tcW w:w="300" w:type="pct"/>
            <w:shd w:val="clear" w:color="auto" w:fill="FFFFFF" w:themeFill="background1"/>
            <w:vAlign w:val="center"/>
          </w:tcPr>
          <w:p w:rsidR="005C5CDA" w:rsidRDefault="005C5CDA" w:rsidP="004E17CB">
            <w:pPr>
              <w:jc w:val="center"/>
              <w:rPr>
                <w:bCs/>
              </w:rPr>
            </w:pPr>
          </w:p>
        </w:tc>
        <w:tc>
          <w:tcPr>
            <w:tcW w:w="1748" w:type="pct"/>
            <w:shd w:val="clear" w:color="auto" w:fill="FFFFFF" w:themeFill="background1"/>
          </w:tcPr>
          <w:p w:rsidR="005C5CDA" w:rsidRPr="005C5CDA" w:rsidRDefault="004E17CB" w:rsidP="005C5CDA">
            <w:pPr>
              <w:jc w:val="both"/>
              <w:rPr>
                <w:rFonts w:ascii="Times New Roman" w:hAnsi="Times New Roman" w:cs="Times New Roman"/>
                <w:bCs/>
              </w:rPr>
            </w:pPr>
            <w:r w:rsidRPr="004E17CB">
              <w:rPr>
                <w:rFonts w:ascii="Times New Roman" w:hAnsi="Times New Roman" w:cs="Times New Roman"/>
                <w:bCs/>
              </w:rPr>
              <w:t>Основы программирования роботов. Особенности программирования Lego – роботов.</w:t>
            </w:r>
          </w:p>
        </w:tc>
        <w:tc>
          <w:tcPr>
            <w:tcW w:w="402" w:type="pct"/>
            <w:shd w:val="clear" w:color="auto" w:fill="FFFFFF" w:themeFill="background1"/>
            <w:vAlign w:val="center"/>
          </w:tcPr>
          <w:p w:rsidR="005C5CDA" w:rsidRPr="004E17CB" w:rsidRDefault="004E17CB" w:rsidP="005C5CDA">
            <w:pPr>
              <w:pageBreakBefore/>
              <w:jc w:val="center"/>
              <w:rPr>
                <w:rFonts w:eastAsia="Calibri"/>
                <w:b/>
                <w:bCs/>
                <w:i/>
                <w:kern w:val="28"/>
              </w:rPr>
            </w:pPr>
            <w:r>
              <w:rPr>
                <w:rFonts w:eastAsia="Calibri"/>
                <w:b/>
                <w:bCs/>
                <w:i/>
                <w:kern w:val="28"/>
              </w:rPr>
              <w:t>4</w:t>
            </w:r>
          </w:p>
        </w:tc>
        <w:tc>
          <w:tcPr>
            <w:tcW w:w="786" w:type="pct"/>
            <w:shd w:val="clear" w:color="auto" w:fill="FFFFFF" w:themeFill="background1"/>
            <w:vAlign w:val="center"/>
          </w:tcPr>
          <w:p w:rsidR="005C5CDA" w:rsidRDefault="004E17CB" w:rsidP="005C5CDA">
            <w:pPr>
              <w:pageBreakBefore/>
              <w:jc w:val="center"/>
              <w:rPr>
                <w:rFonts w:eastAsia="Calibri"/>
                <w:b/>
                <w:bCs/>
                <w:kern w:val="28"/>
              </w:rPr>
            </w:pPr>
            <w:r>
              <w:rPr>
                <w:rFonts w:eastAsia="Calibri"/>
                <w:b/>
                <w:bCs/>
                <w:kern w:val="28"/>
              </w:rPr>
              <w:t>4</w:t>
            </w:r>
          </w:p>
        </w:tc>
        <w:tc>
          <w:tcPr>
            <w:tcW w:w="815" w:type="pct"/>
            <w:shd w:val="clear" w:color="auto" w:fill="FFFFFF" w:themeFill="background1"/>
            <w:vAlign w:val="center"/>
          </w:tcPr>
          <w:p w:rsidR="005C5CDA" w:rsidRPr="00A713B1" w:rsidRDefault="004E17CB" w:rsidP="005C5CDA">
            <w:pPr>
              <w:jc w:val="center"/>
              <w:rPr>
                <w:rFonts w:eastAsia="Calibri"/>
                <w:b/>
                <w:bCs/>
              </w:rPr>
            </w:pPr>
            <w:r>
              <w:rPr>
                <w:rFonts w:eastAsia="Calibri"/>
                <w:b/>
                <w:bCs/>
              </w:rPr>
              <w:t>1</w:t>
            </w:r>
          </w:p>
        </w:tc>
        <w:tc>
          <w:tcPr>
            <w:tcW w:w="949" w:type="pct"/>
            <w:gridSpan w:val="2"/>
            <w:shd w:val="clear" w:color="auto" w:fill="FFFFFF" w:themeFill="background1"/>
            <w:vAlign w:val="center"/>
          </w:tcPr>
          <w:p w:rsidR="005C5CDA" w:rsidRDefault="004E17CB" w:rsidP="005C5CDA">
            <w:pPr>
              <w:jc w:val="center"/>
              <w:rPr>
                <w:rFonts w:eastAsia="Calibri"/>
                <w:b/>
                <w:bCs/>
              </w:rPr>
            </w:pPr>
            <w:r>
              <w:rPr>
                <w:rFonts w:eastAsia="Calibri"/>
                <w:b/>
                <w:bCs/>
              </w:rPr>
              <w:t>4</w:t>
            </w:r>
          </w:p>
        </w:tc>
      </w:tr>
      <w:tr w:rsidR="005C5CDA" w:rsidRPr="003274D7" w:rsidTr="005C5CDA">
        <w:trPr>
          <w:cantSplit/>
          <w:tblHeader/>
          <w:jc w:val="center"/>
        </w:trPr>
        <w:tc>
          <w:tcPr>
            <w:tcW w:w="300" w:type="pct"/>
            <w:shd w:val="clear" w:color="auto" w:fill="FFFFFF" w:themeFill="background1"/>
            <w:vAlign w:val="center"/>
          </w:tcPr>
          <w:p w:rsidR="005C5CDA" w:rsidRPr="00A624D3" w:rsidRDefault="005C5CDA" w:rsidP="004E17CB">
            <w:pPr>
              <w:jc w:val="center"/>
              <w:rPr>
                <w:bCs/>
              </w:rPr>
            </w:pPr>
          </w:p>
        </w:tc>
        <w:tc>
          <w:tcPr>
            <w:tcW w:w="1748" w:type="pct"/>
            <w:shd w:val="clear" w:color="auto" w:fill="FFFFFF" w:themeFill="background1"/>
          </w:tcPr>
          <w:p w:rsidR="005C5CDA" w:rsidRPr="004E17CB" w:rsidRDefault="004E17CB" w:rsidP="005C5CDA">
            <w:pPr>
              <w:jc w:val="both"/>
              <w:rPr>
                <w:rFonts w:ascii="Times New Roman" w:hAnsi="Times New Roman" w:cs="Times New Roman"/>
                <w:bCs/>
              </w:rPr>
            </w:pPr>
            <w:r w:rsidRPr="004E17CB">
              <w:rPr>
                <w:rFonts w:ascii="Times New Roman" w:hAnsi="Times New Roman" w:cs="Times New Roman"/>
                <w:bCs/>
              </w:rPr>
              <w:t>Бот-внедорожник - Собираем и программируем Бот-внедорожник, используя датчик касания.</w:t>
            </w:r>
          </w:p>
        </w:tc>
        <w:tc>
          <w:tcPr>
            <w:tcW w:w="402" w:type="pct"/>
            <w:shd w:val="clear" w:color="auto" w:fill="FFFFFF" w:themeFill="background1"/>
            <w:vAlign w:val="center"/>
          </w:tcPr>
          <w:p w:rsidR="005C5CDA" w:rsidRPr="00C92238" w:rsidRDefault="004E17CB" w:rsidP="005C5CDA">
            <w:pPr>
              <w:pageBreakBefore/>
              <w:jc w:val="center"/>
              <w:rPr>
                <w:rFonts w:eastAsia="Calibri"/>
                <w:b/>
                <w:bCs/>
                <w:kern w:val="28"/>
              </w:rPr>
            </w:pPr>
            <w:r>
              <w:rPr>
                <w:rFonts w:eastAsia="Calibri"/>
                <w:b/>
                <w:bCs/>
                <w:kern w:val="28"/>
              </w:rPr>
              <w:t>2</w:t>
            </w:r>
          </w:p>
        </w:tc>
        <w:tc>
          <w:tcPr>
            <w:tcW w:w="786" w:type="pct"/>
            <w:shd w:val="clear" w:color="auto" w:fill="FFFFFF" w:themeFill="background1"/>
            <w:vAlign w:val="center"/>
          </w:tcPr>
          <w:p w:rsidR="005C5CDA" w:rsidRPr="004E17CB" w:rsidRDefault="004E17CB" w:rsidP="005C5CDA">
            <w:pPr>
              <w:pageBreakBefore/>
              <w:jc w:val="center"/>
              <w:rPr>
                <w:rFonts w:eastAsia="Calibri"/>
                <w:b/>
                <w:bCs/>
                <w:kern w:val="28"/>
              </w:rPr>
            </w:pPr>
            <w:r>
              <w:rPr>
                <w:rFonts w:eastAsia="Calibri"/>
                <w:b/>
                <w:bCs/>
                <w:kern w:val="28"/>
              </w:rPr>
              <w:t>2</w:t>
            </w:r>
          </w:p>
        </w:tc>
        <w:tc>
          <w:tcPr>
            <w:tcW w:w="815" w:type="pct"/>
            <w:shd w:val="clear" w:color="auto" w:fill="FFFFFF" w:themeFill="background1"/>
            <w:vAlign w:val="center"/>
          </w:tcPr>
          <w:p w:rsidR="005C5CDA" w:rsidRPr="00A624D3" w:rsidRDefault="005C5CDA" w:rsidP="005C5CDA">
            <w:pPr>
              <w:jc w:val="center"/>
              <w:rPr>
                <w:rFonts w:eastAsia="Calibri"/>
                <w:b/>
                <w:bCs/>
              </w:rPr>
            </w:pPr>
          </w:p>
        </w:tc>
        <w:tc>
          <w:tcPr>
            <w:tcW w:w="949" w:type="pct"/>
            <w:gridSpan w:val="2"/>
            <w:shd w:val="clear" w:color="auto" w:fill="FFFFFF" w:themeFill="background1"/>
            <w:vAlign w:val="center"/>
          </w:tcPr>
          <w:p w:rsidR="005C5CDA" w:rsidRPr="00D83329" w:rsidRDefault="004E17CB" w:rsidP="005C5CDA">
            <w:pPr>
              <w:jc w:val="center"/>
              <w:rPr>
                <w:rFonts w:eastAsia="Calibri"/>
                <w:b/>
                <w:bCs/>
              </w:rPr>
            </w:pPr>
            <w:r>
              <w:rPr>
                <w:rFonts w:eastAsia="Calibri"/>
                <w:b/>
                <w:bCs/>
              </w:rPr>
              <w:t>2</w:t>
            </w: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jc w:val="center"/>
              <w:rPr>
                <w:bCs/>
              </w:rPr>
            </w:pPr>
          </w:p>
        </w:tc>
        <w:tc>
          <w:tcPr>
            <w:tcW w:w="1748" w:type="pct"/>
            <w:shd w:val="clear" w:color="auto" w:fill="FFFFFF" w:themeFill="background1"/>
          </w:tcPr>
          <w:p w:rsidR="005C5CDA" w:rsidRPr="005C5CDA" w:rsidRDefault="004E17CB" w:rsidP="005C5CDA">
            <w:pPr>
              <w:jc w:val="both"/>
              <w:rPr>
                <w:rFonts w:ascii="Times New Roman" w:hAnsi="Times New Roman" w:cs="Times New Roman"/>
                <w:bCs/>
              </w:rPr>
            </w:pPr>
            <w:r w:rsidRPr="004E17CB">
              <w:rPr>
                <w:rFonts w:ascii="Times New Roman" w:hAnsi="Times New Roman" w:cs="Times New Roman"/>
                <w:bCs/>
              </w:rPr>
              <w:t>Исследователь - Всем хорош "Бот-внедорожник": манёвренный, бронированный, умный. Ему бы ещё ультра-зрение бы добавить... Добавляем! Встречайте: Исследователь - вот вам робот с искусственным интеллектом среднего уровня!</w:t>
            </w:r>
          </w:p>
        </w:tc>
        <w:tc>
          <w:tcPr>
            <w:tcW w:w="402" w:type="pct"/>
            <w:shd w:val="clear" w:color="auto" w:fill="FFFFFF" w:themeFill="background1"/>
            <w:vAlign w:val="center"/>
          </w:tcPr>
          <w:p w:rsidR="005C5CDA" w:rsidRPr="003274D7" w:rsidRDefault="004E17CB" w:rsidP="005C5CDA">
            <w:pPr>
              <w:pageBreakBefore/>
              <w:jc w:val="center"/>
              <w:rPr>
                <w:rFonts w:eastAsia="Calibri"/>
                <w:b/>
                <w:bCs/>
                <w:kern w:val="28"/>
              </w:rPr>
            </w:pPr>
            <w:r>
              <w:rPr>
                <w:rFonts w:eastAsia="Calibri"/>
                <w:b/>
                <w:bCs/>
                <w:kern w:val="28"/>
              </w:rPr>
              <w:t>4</w:t>
            </w:r>
          </w:p>
        </w:tc>
        <w:tc>
          <w:tcPr>
            <w:tcW w:w="786" w:type="pct"/>
            <w:shd w:val="clear" w:color="auto" w:fill="FFFFFF" w:themeFill="background1"/>
            <w:vAlign w:val="center"/>
          </w:tcPr>
          <w:p w:rsidR="005C5CDA" w:rsidRPr="004E17CB" w:rsidRDefault="004E17CB" w:rsidP="005C5CDA">
            <w:pPr>
              <w:pageBreakBefore/>
              <w:jc w:val="center"/>
              <w:rPr>
                <w:rFonts w:eastAsia="Calibri"/>
                <w:b/>
                <w:bCs/>
                <w:kern w:val="28"/>
              </w:rPr>
            </w:pPr>
            <w:r>
              <w:rPr>
                <w:rFonts w:eastAsia="Calibri"/>
                <w:b/>
                <w:bCs/>
                <w:kern w:val="28"/>
              </w:rPr>
              <w:t>4</w:t>
            </w:r>
          </w:p>
        </w:tc>
        <w:tc>
          <w:tcPr>
            <w:tcW w:w="815" w:type="pct"/>
            <w:shd w:val="clear" w:color="auto" w:fill="FFFFFF" w:themeFill="background1"/>
            <w:vAlign w:val="center"/>
          </w:tcPr>
          <w:p w:rsidR="005C5CDA" w:rsidRPr="00D83329" w:rsidRDefault="004E17CB" w:rsidP="005C5CDA">
            <w:pPr>
              <w:jc w:val="center"/>
              <w:rPr>
                <w:rFonts w:eastAsia="Calibri"/>
                <w:b/>
                <w:bCs/>
              </w:rPr>
            </w:pPr>
            <w:r>
              <w:rPr>
                <w:rFonts w:eastAsia="Calibri"/>
                <w:b/>
                <w:bCs/>
              </w:rPr>
              <w:t>1</w:t>
            </w:r>
          </w:p>
        </w:tc>
        <w:tc>
          <w:tcPr>
            <w:tcW w:w="949" w:type="pct"/>
            <w:gridSpan w:val="2"/>
            <w:shd w:val="clear" w:color="auto" w:fill="FFFFFF" w:themeFill="background1"/>
            <w:vAlign w:val="center"/>
          </w:tcPr>
          <w:p w:rsidR="005C5CDA" w:rsidRPr="00D83329" w:rsidRDefault="004E17CB" w:rsidP="005C5CDA">
            <w:pPr>
              <w:jc w:val="center"/>
              <w:rPr>
                <w:rFonts w:eastAsia="Calibri"/>
                <w:b/>
                <w:bCs/>
              </w:rPr>
            </w:pPr>
            <w:r>
              <w:rPr>
                <w:rFonts w:eastAsia="Calibri"/>
                <w:b/>
                <w:bCs/>
              </w:rPr>
              <w:t>3</w:t>
            </w: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jc w:val="center"/>
              <w:rPr>
                <w:bCs/>
              </w:rPr>
            </w:pPr>
          </w:p>
        </w:tc>
        <w:tc>
          <w:tcPr>
            <w:tcW w:w="1748" w:type="pct"/>
            <w:shd w:val="clear" w:color="auto" w:fill="FFFFFF" w:themeFill="background1"/>
          </w:tcPr>
          <w:p w:rsidR="005C5CDA" w:rsidRPr="005C5CDA" w:rsidRDefault="004E17CB" w:rsidP="005C5CDA">
            <w:pPr>
              <w:jc w:val="both"/>
              <w:rPr>
                <w:rFonts w:ascii="Times New Roman" w:hAnsi="Times New Roman" w:cs="Times New Roman"/>
                <w:bCs/>
              </w:rPr>
            </w:pPr>
            <w:r w:rsidRPr="004E17CB">
              <w:rPr>
                <w:rFonts w:ascii="Times New Roman" w:hAnsi="Times New Roman" w:cs="Times New Roman"/>
                <w:bCs/>
              </w:rPr>
              <w:t>Гоночная машина – «</w:t>
            </w:r>
            <w:proofErr w:type="spellStart"/>
            <w:r w:rsidRPr="004E17CB">
              <w:rPr>
                <w:rFonts w:ascii="Times New Roman" w:hAnsi="Times New Roman" w:cs="Times New Roman"/>
                <w:bCs/>
              </w:rPr>
              <w:t>Автобот</w:t>
            </w:r>
            <w:proofErr w:type="spellEnd"/>
            <w:r w:rsidRPr="004E17CB">
              <w:rPr>
                <w:rFonts w:ascii="Times New Roman" w:hAnsi="Times New Roman" w:cs="Times New Roman"/>
                <w:bCs/>
              </w:rPr>
              <w:t>»</w:t>
            </w:r>
          </w:p>
        </w:tc>
        <w:tc>
          <w:tcPr>
            <w:tcW w:w="402" w:type="pct"/>
            <w:shd w:val="clear" w:color="auto" w:fill="FFFFFF" w:themeFill="background1"/>
            <w:vAlign w:val="center"/>
          </w:tcPr>
          <w:p w:rsidR="005C5CDA" w:rsidRPr="003274D7" w:rsidRDefault="004E17CB" w:rsidP="005C5CDA">
            <w:pPr>
              <w:pageBreakBefore/>
              <w:jc w:val="center"/>
              <w:rPr>
                <w:rFonts w:eastAsia="Calibri"/>
                <w:b/>
                <w:bCs/>
                <w:kern w:val="28"/>
              </w:rPr>
            </w:pPr>
            <w:r>
              <w:rPr>
                <w:rFonts w:eastAsia="Calibri"/>
                <w:b/>
                <w:bCs/>
                <w:kern w:val="28"/>
              </w:rPr>
              <w:t>2</w:t>
            </w:r>
          </w:p>
        </w:tc>
        <w:tc>
          <w:tcPr>
            <w:tcW w:w="786" w:type="pct"/>
            <w:shd w:val="clear" w:color="auto" w:fill="FFFFFF" w:themeFill="background1"/>
            <w:vAlign w:val="center"/>
          </w:tcPr>
          <w:p w:rsidR="005C5CDA" w:rsidRPr="004E17CB" w:rsidRDefault="004E17CB" w:rsidP="005C5CDA">
            <w:pPr>
              <w:pageBreakBefore/>
              <w:jc w:val="center"/>
              <w:rPr>
                <w:rFonts w:eastAsia="Calibri"/>
                <w:b/>
                <w:bCs/>
                <w:kern w:val="28"/>
              </w:rPr>
            </w:pPr>
            <w:r>
              <w:rPr>
                <w:rFonts w:eastAsia="Calibri"/>
                <w:b/>
                <w:bCs/>
                <w:kern w:val="28"/>
              </w:rPr>
              <w:t>2</w:t>
            </w:r>
          </w:p>
        </w:tc>
        <w:tc>
          <w:tcPr>
            <w:tcW w:w="815" w:type="pct"/>
            <w:shd w:val="clear" w:color="auto" w:fill="FFFFFF" w:themeFill="background1"/>
            <w:vAlign w:val="center"/>
          </w:tcPr>
          <w:p w:rsidR="005C5CDA" w:rsidRPr="00D83329" w:rsidRDefault="004E17CB" w:rsidP="005C5CDA">
            <w:pPr>
              <w:jc w:val="center"/>
              <w:rPr>
                <w:rFonts w:eastAsia="Calibri"/>
                <w:b/>
                <w:bCs/>
              </w:rPr>
            </w:pPr>
            <w:r>
              <w:rPr>
                <w:rFonts w:eastAsia="Calibri"/>
                <w:b/>
                <w:bCs/>
              </w:rPr>
              <w:t>1</w:t>
            </w:r>
          </w:p>
        </w:tc>
        <w:tc>
          <w:tcPr>
            <w:tcW w:w="949" w:type="pct"/>
            <w:gridSpan w:val="2"/>
            <w:shd w:val="clear" w:color="auto" w:fill="FFFFFF" w:themeFill="background1"/>
            <w:vAlign w:val="center"/>
          </w:tcPr>
          <w:p w:rsidR="005C5CDA" w:rsidRPr="00D83329" w:rsidRDefault="004E17CB" w:rsidP="005C5CDA">
            <w:pPr>
              <w:jc w:val="center"/>
              <w:rPr>
                <w:rFonts w:eastAsia="Calibri"/>
                <w:b/>
                <w:bCs/>
              </w:rPr>
            </w:pPr>
            <w:r>
              <w:rPr>
                <w:rFonts w:eastAsia="Calibri"/>
                <w:b/>
                <w:bCs/>
              </w:rPr>
              <w:t>1</w:t>
            </w:r>
          </w:p>
        </w:tc>
      </w:tr>
      <w:tr w:rsidR="005C5CDA" w:rsidRPr="003274D7" w:rsidTr="005C5CDA">
        <w:trPr>
          <w:cantSplit/>
          <w:tblHeader/>
          <w:jc w:val="center"/>
        </w:trPr>
        <w:tc>
          <w:tcPr>
            <w:tcW w:w="300" w:type="pct"/>
            <w:shd w:val="clear" w:color="auto" w:fill="FFFFFF" w:themeFill="background1"/>
            <w:vAlign w:val="center"/>
          </w:tcPr>
          <w:p w:rsidR="005C5CDA" w:rsidRDefault="005C5CDA" w:rsidP="004E17CB">
            <w:pPr>
              <w:jc w:val="center"/>
              <w:rPr>
                <w:bCs/>
              </w:rPr>
            </w:pPr>
          </w:p>
        </w:tc>
        <w:tc>
          <w:tcPr>
            <w:tcW w:w="1748" w:type="pct"/>
            <w:shd w:val="clear" w:color="auto" w:fill="FFFFFF" w:themeFill="background1"/>
          </w:tcPr>
          <w:p w:rsidR="005C5CDA" w:rsidRPr="004E17CB" w:rsidRDefault="004E17CB" w:rsidP="005C5CDA">
            <w:pPr>
              <w:jc w:val="both"/>
              <w:rPr>
                <w:rFonts w:ascii="Times New Roman" w:hAnsi="Times New Roman" w:cs="Times New Roman"/>
                <w:bCs/>
              </w:rPr>
            </w:pPr>
            <w:r w:rsidRPr="004E17CB">
              <w:rPr>
                <w:rFonts w:ascii="Times New Roman" w:hAnsi="Times New Roman" w:cs="Times New Roman"/>
                <w:bCs/>
              </w:rPr>
              <w:t>Робот «</w:t>
            </w:r>
            <w:proofErr w:type="spellStart"/>
            <w:r w:rsidRPr="004E17CB">
              <w:rPr>
                <w:rFonts w:ascii="Times New Roman" w:hAnsi="Times New Roman" w:cs="Times New Roman"/>
                <w:bCs/>
              </w:rPr>
              <w:t>Alpha</w:t>
            </w:r>
            <w:proofErr w:type="spellEnd"/>
            <w:r w:rsidRPr="004E17CB">
              <w:rPr>
                <w:rFonts w:ascii="Times New Roman" w:hAnsi="Times New Roman" w:cs="Times New Roman"/>
                <w:bCs/>
              </w:rPr>
              <w:t xml:space="preserve"> </w:t>
            </w:r>
            <w:proofErr w:type="spellStart"/>
            <w:r w:rsidRPr="004E17CB">
              <w:rPr>
                <w:rFonts w:ascii="Times New Roman" w:hAnsi="Times New Roman" w:cs="Times New Roman"/>
                <w:bCs/>
              </w:rPr>
              <w:t>Rex</w:t>
            </w:r>
            <w:proofErr w:type="spellEnd"/>
            <w:r w:rsidRPr="004E17CB">
              <w:rPr>
                <w:rFonts w:ascii="Times New Roman" w:hAnsi="Times New Roman" w:cs="Times New Roman"/>
                <w:bCs/>
              </w:rPr>
              <w:t>»</w:t>
            </w:r>
          </w:p>
        </w:tc>
        <w:tc>
          <w:tcPr>
            <w:tcW w:w="402" w:type="pct"/>
            <w:shd w:val="clear" w:color="auto" w:fill="FFFFFF" w:themeFill="background1"/>
            <w:vAlign w:val="center"/>
          </w:tcPr>
          <w:p w:rsidR="005C5CDA" w:rsidRPr="00257FBC" w:rsidRDefault="004E17CB" w:rsidP="005C5CDA">
            <w:pPr>
              <w:pageBreakBefore/>
              <w:jc w:val="center"/>
              <w:rPr>
                <w:rFonts w:eastAsia="Calibri"/>
                <w:b/>
                <w:bCs/>
                <w:kern w:val="28"/>
              </w:rPr>
            </w:pPr>
            <w:r>
              <w:rPr>
                <w:rFonts w:eastAsia="Calibri"/>
                <w:b/>
                <w:bCs/>
                <w:kern w:val="28"/>
              </w:rPr>
              <w:t>2</w:t>
            </w:r>
          </w:p>
        </w:tc>
        <w:tc>
          <w:tcPr>
            <w:tcW w:w="786" w:type="pct"/>
            <w:shd w:val="clear" w:color="auto" w:fill="FFFFFF" w:themeFill="background1"/>
            <w:vAlign w:val="center"/>
          </w:tcPr>
          <w:p w:rsidR="005C5CDA" w:rsidRPr="00257FBC" w:rsidRDefault="004E17CB" w:rsidP="005C5CDA">
            <w:pPr>
              <w:pageBreakBefore/>
              <w:jc w:val="center"/>
              <w:rPr>
                <w:rFonts w:eastAsia="Calibri"/>
                <w:b/>
                <w:bCs/>
                <w:kern w:val="28"/>
              </w:rPr>
            </w:pPr>
            <w:r>
              <w:rPr>
                <w:rFonts w:eastAsia="Calibri"/>
                <w:b/>
                <w:bCs/>
                <w:kern w:val="28"/>
              </w:rPr>
              <w:t>2</w:t>
            </w:r>
          </w:p>
        </w:tc>
        <w:tc>
          <w:tcPr>
            <w:tcW w:w="815" w:type="pct"/>
            <w:shd w:val="clear" w:color="auto" w:fill="FFFFFF" w:themeFill="background1"/>
            <w:vAlign w:val="center"/>
          </w:tcPr>
          <w:p w:rsidR="005C5CDA" w:rsidRPr="004E17CB" w:rsidRDefault="004E17CB" w:rsidP="005C5CDA">
            <w:pPr>
              <w:jc w:val="center"/>
              <w:rPr>
                <w:rFonts w:eastAsia="Calibri"/>
                <w:b/>
                <w:bCs/>
              </w:rPr>
            </w:pPr>
            <w:r>
              <w:rPr>
                <w:rFonts w:eastAsia="Calibri"/>
                <w:b/>
                <w:bCs/>
              </w:rPr>
              <w:t>1</w:t>
            </w:r>
          </w:p>
        </w:tc>
        <w:tc>
          <w:tcPr>
            <w:tcW w:w="949" w:type="pct"/>
            <w:gridSpan w:val="2"/>
            <w:shd w:val="clear" w:color="auto" w:fill="FFFFFF" w:themeFill="background1"/>
            <w:vAlign w:val="center"/>
          </w:tcPr>
          <w:p w:rsidR="005C5CDA" w:rsidRPr="004E17CB" w:rsidRDefault="004E17CB" w:rsidP="005C5CDA">
            <w:pPr>
              <w:jc w:val="center"/>
              <w:rPr>
                <w:rFonts w:eastAsia="Calibri"/>
                <w:b/>
                <w:bCs/>
              </w:rPr>
            </w:pPr>
            <w:r>
              <w:rPr>
                <w:rFonts w:eastAsia="Calibri"/>
                <w:b/>
                <w:bCs/>
              </w:rPr>
              <w:t>1</w:t>
            </w:r>
          </w:p>
        </w:tc>
      </w:tr>
      <w:tr w:rsidR="005C5CDA" w:rsidRPr="003274D7" w:rsidTr="005C5CDA">
        <w:trPr>
          <w:cantSplit/>
          <w:tblHeader/>
          <w:jc w:val="center"/>
        </w:trPr>
        <w:tc>
          <w:tcPr>
            <w:tcW w:w="300" w:type="pct"/>
            <w:shd w:val="clear" w:color="auto" w:fill="FFFFFF" w:themeFill="background1"/>
            <w:vAlign w:val="center"/>
          </w:tcPr>
          <w:p w:rsidR="005C5CDA" w:rsidRPr="008C0FAB" w:rsidRDefault="005C5CDA" w:rsidP="004E17CB">
            <w:pPr>
              <w:jc w:val="center"/>
              <w:rPr>
                <w:bCs/>
              </w:rPr>
            </w:pPr>
          </w:p>
        </w:tc>
        <w:tc>
          <w:tcPr>
            <w:tcW w:w="1748" w:type="pct"/>
            <w:shd w:val="clear" w:color="auto" w:fill="FFFFFF" w:themeFill="background1"/>
          </w:tcPr>
          <w:p w:rsidR="005C5CDA" w:rsidRPr="005C5CDA" w:rsidRDefault="004E17CB" w:rsidP="004E17CB">
            <w:pPr>
              <w:jc w:val="both"/>
              <w:rPr>
                <w:rFonts w:ascii="Times New Roman" w:hAnsi="Times New Roman" w:cs="Times New Roman"/>
                <w:bCs/>
              </w:rPr>
            </w:pPr>
            <w:r w:rsidRPr="004E17CB">
              <w:rPr>
                <w:rFonts w:ascii="Times New Roman" w:hAnsi="Times New Roman" w:cs="Times New Roman"/>
                <w:bCs/>
              </w:rPr>
              <w:t xml:space="preserve">Итоговые соревнования (зачет) </w:t>
            </w:r>
          </w:p>
        </w:tc>
        <w:tc>
          <w:tcPr>
            <w:tcW w:w="402" w:type="pct"/>
            <w:shd w:val="clear" w:color="auto" w:fill="FFFFFF" w:themeFill="background1"/>
            <w:vAlign w:val="center"/>
          </w:tcPr>
          <w:p w:rsidR="005C5CDA" w:rsidRPr="003274D7" w:rsidRDefault="004E17CB" w:rsidP="005C5CDA">
            <w:pPr>
              <w:pageBreakBefore/>
              <w:jc w:val="center"/>
              <w:rPr>
                <w:rFonts w:eastAsia="Calibri"/>
                <w:b/>
                <w:bCs/>
                <w:kern w:val="28"/>
              </w:rPr>
            </w:pPr>
            <w:r>
              <w:rPr>
                <w:rFonts w:eastAsia="Calibri"/>
                <w:b/>
                <w:bCs/>
                <w:kern w:val="28"/>
              </w:rPr>
              <w:t>1</w:t>
            </w:r>
          </w:p>
        </w:tc>
        <w:tc>
          <w:tcPr>
            <w:tcW w:w="786" w:type="pct"/>
            <w:shd w:val="clear" w:color="auto" w:fill="FFFFFF" w:themeFill="background1"/>
            <w:vAlign w:val="center"/>
          </w:tcPr>
          <w:p w:rsidR="005C5CDA" w:rsidRPr="004E17CB" w:rsidRDefault="005C5CDA" w:rsidP="005C5CDA">
            <w:pPr>
              <w:pageBreakBefore/>
              <w:jc w:val="center"/>
              <w:rPr>
                <w:rFonts w:eastAsia="Calibri"/>
                <w:b/>
                <w:bCs/>
                <w:kern w:val="28"/>
              </w:rPr>
            </w:pPr>
          </w:p>
        </w:tc>
        <w:tc>
          <w:tcPr>
            <w:tcW w:w="815" w:type="pct"/>
            <w:shd w:val="clear" w:color="auto" w:fill="FFFFFF" w:themeFill="background1"/>
            <w:vAlign w:val="center"/>
          </w:tcPr>
          <w:p w:rsidR="005C5CDA" w:rsidRPr="008C0FAB" w:rsidRDefault="005C5CDA" w:rsidP="005C5CDA">
            <w:pPr>
              <w:jc w:val="center"/>
              <w:rPr>
                <w:rFonts w:eastAsia="Calibri"/>
                <w:b/>
                <w:bCs/>
              </w:rPr>
            </w:pPr>
          </w:p>
        </w:tc>
        <w:tc>
          <w:tcPr>
            <w:tcW w:w="949" w:type="pct"/>
            <w:gridSpan w:val="2"/>
            <w:shd w:val="clear" w:color="auto" w:fill="FFFFFF" w:themeFill="background1"/>
            <w:vAlign w:val="center"/>
          </w:tcPr>
          <w:p w:rsidR="005C5CDA" w:rsidRPr="004E17CB" w:rsidRDefault="005C5CDA" w:rsidP="005C5CDA">
            <w:pPr>
              <w:jc w:val="center"/>
              <w:rPr>
                <w:rFonts w:eastAsia="Calibri"/>
                <w:b/>
                <w:bCs/>
              </w:rPr>
            </w:pPr>
          </w:p>
        </w:tc>
      </w:tr>
      <w:tr w:rsidR="005C5CDA" w:rsidRPr="003274D7" w:rsidTr="005C5CDA">
        <w:trPr>
          <w:cantSplit/>
          <w:tblHeader/>
          <w:jc w:val="center"/>
        </w:trPr>
        <w:tc>
          <w:tcPr>
            <w:tcW w:w="300" w:type="pct"/>
            <w:shd w:val="clear" w:color="auto" w:fill="FFFFFF" w:themeFill="background1"/>
            <w:vAlign w:val="center"/>
          </w:tcPr>
          <w:p w:rsidR="005C5CDA" w:rsidRPr="003274D7" w:rsidRDefault="005C5CDA" w:rsidP="004E17CB">
            <w:pPr>
              <w:rPr>
                <w:bCs/>
              </w:rPr>
            </w:pPr>
          </w:p>
        </w:tc>
        <w:tc>
          <w:tcPr>
            <w:tcW w:w="1748" w:type="pct"/>
            <w:shd w:val="clear" w:color="auto" w:fill="FFFFFF" w:themeFill="background1"/>
          </w:tcPr>
          <w:p w:rsidR="005C5CDA" w:rsidRPr="00521BDE" w:rsidRDefault="005C5CDA" w:rsidP="004E17CB">
            <w:pPr>
              <w:rPr>
                <w:b/>
                <w:bCs/>
              </w:rPr>
            </w:pPr>
            <w:r w:rsidRPr="00521BDE">
              <w:rPr>
                <w:b/>
                <w:bCs/>
              </w:rPr>
              <w:t>Итого:</w:t>
            </w:r>
          </w:p>
        </w:tc>
        <w:tc>
          <w:tcPr>
            <w:tcW w:w="402" w:type="pct"/>
            <w:shd w:val="clear" w:color="auto" w:fill="FFFFFF" w:themeFill="background1"/>
          </w:tcPr>
          <w:p w:rsidR="005C5CDA" w:rsidRPr="003274D7" w:rsidRDefault="005C5CDA" w:rsidP="004E17CB">
            <w:pPr>
              <w:pageBreakBefore/>
              <w:jc w:val="center"/>
              <w:rPr>
                <w:rFonts w:eastAsia="Calibri"/>
                <w:b/>
                <w:bCs/>
                <w:kern w:val="28"/>
              </w:rPr>
            </w:pPr>
            <w:r>
              <w:rPr>
                <w:rFonts w:eastAsia="Calibri"/>
                <w:b/>
                <w:bCs/>
                <w:kern w:val="28"/>
              </w:rPr>
              <w:t>34</w:t>
            </w:r>
          </w:p>
        </w:tc>
        <w:tc>
          <w:tcPr>
            <w:tcW w:w="786" w:type="pct"/>
            <w:shd w:val="clear" w:color="auto" w:fill="FFFFFF" w:themeFill="background1"/>
          </w:tcPr>
          <w:p w:rsidR="005C5CDA" w:rsidRPr="003274D7" w:rsidRDefault="005C5CDA" w:rsidP="004E17CB">
            <w:pPr>
              <w:pageBreakBefore/>
              <w:jc w:val="center"/>
              <w:rPr>
                <w:rFonts w:eastAsia="Calibri"/>
                <w:b/>
                <w:bCs/>
                <w:kern w:val="28"/>
              </w:rPr>
            </w:pPr>
            <w:r>
              <w:rPr>
                <w:rFonts w:eastAsia="Calibri"/>
                <w:b/>
                <w:bCs/>
                <w:kern w:val="28"/>
              </w:rPr>
              <w:t>34</w:t>
            </w:r>
          </w:p>
        </w:tc>
        <w:tc>
          <w:tcPr>
            <w:tcW w:w="815" w:type="pct"/>
            <w:shd w:val="clear" w:color="auto" w:fill="FFFFFF" w:themeFill="background1"/>
            <w:vAlign w:val="center"/>
          </w:tcPr>
          <w:p w:rsidR="005C5CDA" w:rsidRPr="003274D7" w:rsidRDefault="005B7494" w:rsidP="004E17CB">
            <w:pPr>
              <w:jc w:val="center"/>
              <w:rPr>
                <w:rFonts w:eastAsia="Calibri"/>
                <w:b/>
                <w:bCs/>
              </w:rPr>
            </w:pPr>
            <w:r>
              <w:rPr>
                <w:rFonts w:eastAsia="Calibri"/>
                <w:b/>
                <w:bCs/>
              </w:rPr>
              <w:t>12</w:t>
            </w:r>
          </w:p>
        </w:tc>
        <w:tc>
          <w:tcPr>
            <w:tcW w:w="949" w:type="pct"/>
            <w:gridSpan w:val="2"/>
            <w:shd w:val="clear" w:color="auto" w:fill="FFFFFF" w:themeFill="background1"/>
            <w:vAlign w:val="center"/>
          </w:tcPr>
          <w:p w:rsidR="005C5CDA" w:rsidRPr="003274D7" w:rsidRDefault="005B7494" w:rsidP="004E17CB">
            <w:pPr>
              <w:jc w:val="center"/>
              <w:rPr>
                <w:rFonts w:eastAsia="Calibri"/>
                <w:b/>
                <w:bCs/>
              </w:rPr>
            </w:pPr>
            <w:r>
              <w:rPr>
                <w:rFonts w:eastAsia="Calibri"/>
                <w:b/>
                <w:bCs/>
              </w:rPr>
              <w:t>22</w:t>
            </w:r>
          </w:p>
        </w:tc>
      </w:tr>
    </w:tbl>
    <w:p w:rsidR="005C5CDA" w:rsidRDefault="005C5CDA" w:rsidP="00D46334">
      <w:pPr>
        <w:shd w:val="clear" w:color="auto" w:fill="FFFFFF" w:themeFill="background1"/>
        <w:spacing w:after="0" w:line="360" w:lineRule="auto"/>
        <w:ind w:firstLine="709"/>
        <w:jc w:val="both"/>
        <w:rPr>
          <w:rFonts w:ascii="Times New Roman" w:eastAsia="Times New Roman" w:hAnsi="Times New Roman" w:cs="Times New Roman"/>
          <w:b/>
          <w:bCs/>
          <w:sz w:val="28"/>
          <w:szCs w:val="28"/>
          <w:lang w:eastAsia="ru-RU"/>
        </w:rPr>
      </w:pPr>
    </w:p>
    <w:p w:rsidR="005C5CDA" w:rsidRDefault="005C5CDA" w:rsidP="00D46334">
      <w:pPr>
        <w:shd w:val="clear" w:color="auto" w:fill="FFFFFF" w:themeFill="background1"/>
        <w:spacing w:after="0" w:line="360" w:lineRule="auto"/>
        <w:ind w:firstLine="709"/>
        <w:jc w:val="both"/>
        <w:rPr>
          <w:rFonts w:ascii="Times New Roman" w:eastAsia="Times New Roman" w:hAnsi="Times New Roman" w:cs="Times New Roman"/>
          <w:b/>
          <w:bCs/>
          <w:sz w:val="28"/>
          <w:szCs w:val="28"/>
          <w:lang w:eastAsia="ru-RU"/>
        </w:rPr>
      </w:pPr>
    </w:p>
    <w:p w:rsidR="005C5CDA" w:rsidRDefault="005C5CDA" w:rsidP="00D46334">
      <w:pPr>
        <w:shd w:val="clear" w:color="auto" w:fill="FFFFFF" w:themeFill="background1"/>
        <w:spacing w:after="0" w:line="360" w:lineRule="auto"/>
        <w:ind w:firstLine="709"/>
        <w:jc w:val="both"/>
        <w:rPr>
          <w:rFonts w:ascii="Times New Roman" w:eastAsia="Times New Roman" w:hAnsi="Times New Roman" w:cs="Times New Roman"/>
          <w:b/>
          <w:bCs/>
          <w:sz w:val="28"/>
          <w:szCs w:val="28"/>
          <w:lang w:eastAsia="ru-RU"/>
        </w:rPr>
      </w:pPr>
    </w:p>
    <w:p w:rsidR="005C5CDA" w:rsidRDefault="005C5CDA" w:rsidP="00D46334">
      <w:pPr>
        <w:shd w:val="clear" w:color="auto" w:fill="FFFFFF" w:themeFill="background1"/>
        <w:spacing w:after="0" w:line="360" w:lineRule="auto"/>
        <w:ind w:firstLine="709"/>
        <w:jc w:val="both"/>
        <w:rPr>
          <w:rFonts w:ascii="Times New Roman" w:eastAsia="Times New Roman" w:hAnsi="Times New Roman" w:cs="Times New Roman"/>
          <w:b/>
          <w:bCs/>
          <w:sz w:val="28"/>
          <w:szCs w:val="28"/>
          <w:lang w:eastAsia="ru-RU"/>
        </w:rPr>
      </w:pPr>
    </w:p>
    <w:p w:rsidR="005C5CDA" w:rsidRDefault="005C5CDA" w:rsidP="002C3CDA">
      <w:pPr>
        <w:shd w:val="clear" w:color="auto" w:fill="FFFFFF" w:themeFill="background1"/>
        <w:spacing w:after="0" w:line="360" w:lineRule="auto"/>
        <w:jc w:val="both"/>
        <w:rPr>
          <w:rFonts w:ascii="Times New Roman" w:eastAsia="Times New Roman" w:hAnsi="Times New Roman" w:cs="Times New Roman"/>
          <w:b/>
          <w:bCs/>
          <w:sz w:val="28"/>
          <w:szCs w:val="28"/>
          <w:lang w:eastAsia="ru-RU"/>
        </w:rPr>
      </w:pPr>
    </w:p>
    <w:p w:rsidR="005C5CDA" w:rsidRDefault="005C5CDA" w:rsidP="00D46334">
      <w:pPr>
        <w:shd w:val="clear" w:color="auto" w:fill="FFFFFF" w:themeFill="background1"/>
        <w:spacing w:after="0" w:line="360" w:lineRule="auto"/>
        <w:ind w:firstLine="709"/>
        <w:jc w:val="both"/>
        <w:rPr>
          <w:rFonts w:ascii="Times New Roman" w:eastAsia="Times New Roman" w:hAnsi="Times New Roman" w:cs="Times New Roman"/>
          <w:b/>
          <w:bCs/>
          <w:sz w:val="28"/>
          <w:szCs w:val="28"/>
          <w:lang w:eastAsia="ru-RU"/>
        </w:rPr>
      </w:pPr>
    </w:p>
    <w:p w:rsidR="00D46334" w:rsidRPr="00D46334" w:rsidRDefault="005B7494" w:rsidP="005B7494">
      <w:pPr>
        <w:shd w:val="clear" w:color="auto" w:fill="FFFFFF" w:themeFill="background1"/>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Список литературы</w:t>
      </w:r>
    </w:p>
    <w:p w:rsidR="00D46334" w:rsidRPr="00D46334" w:rsidRDefault="00D46334" w:rsidP="00D46334">
      <w:pPr>
        <w:numPr>
          <w:ilvl w:val="0"/>
          <w:numId w:val="17"/>
        </w:numPr>
        <w:shd w:val="clear" w:color="auto" w:fill="FFFFFF" w:themeFill="background1"/>
        <w:spacing w:after="0" w:line="360" w:lineRule="auto"/>
        <w:ind w:left="0" w:firstLine="709"/>
        <w:jc w:val="both"/>
        <w:rPr>
          <w:rFonts w:ascii="Times New Roman" w:eastAsia="Times New Roman" w:hAnsi="Times New Roman" w:cs="Times New Roman"/>
          <w:sz w:val="28"/>
          <w:szCs w:val="28"/>
          <w:lang w:eastAsia="ru-RU"/>
        </w:rPr>
      </w:pPr>
      <w:r w:rsidRPr="00D46334">
        <w:rPr>
          <w:rFonts w:ascii="Times New Roman" w:eastAsia="Times New Roman" w:hAnsi="Times New Roman" w:cs="Times New Roman"/>
          <w:sz w:val="28"/>
          <w:szCs w:val="28"/>
          <w:lang w:eastAsia="ru-RU"/>
        </w:rPr>
        <w:t>Lego Mindstorms: Создавайте и программируйте роботов по вашему желанию. Руководство пользователя.</w:t>
      </w:r>
    </w:p>
    <w:p w:rsidR="00D46334" w:rsidRPr="00D46334" w:rsidRDefault="00D46334" w:rsidP="00D46334">
      <w:pPr>
        <w:numPr>
          <w:ilvl w:val="0"/>
          <w:numId w:val="17"/>
        </w:numPr>
        <w:shd w:val="clear" w:color="auto" w:fill="FFFFFF" w:themeFill="background1"/>
        <w:spacing w:after="0" w:line="360" w:lineRule="auto"/>
        <w:ind w:left="0" w:firstLine="709"/>
        <w:jc w:val="both"/>
        <w:rPr>
          <w:rFonts w:ascii="Times New Roman" w:eastAsia="Times New Roman" w:hAnsi="Times New Roman" w:cs="Times New Roman"/>
          <w:sz w:val="28"/>
          <w:szCs w:val="28"/>
          <w:lang w:eastAsia="ru-RU"/>
        </w:rPr>
      </w:pPr>
      <w:r w:rsidRPr="00D46334">
        <w:rPr>
          <w:rFonts w:ascii="Times New Roman" w:eastAsia="Times New Roman" w:hAnsi="Times New Roman" w:cs="Times New Roman"/>
          <w:sz w:val="28"/>
          <w:szCs w:val="28"/>
          <w:lang w:eastAsia="ru-RU"/>
        </w:rPr>
        <w:t xml:space="preserve">Методические аспекты изучения темы «Основы робототехники» с использованием Lego Mindstorms, Выпускная квалификационная работа </w:t>
      </w:r>
      <w:proofErr w:type="spellStart"/>
      <w:r w:rsidRPr="00D46334">
        <w:rPr>
          <w:rFonts w:ascii="Times New Roman" w:eastAsia="Times New Roman" w:hAnsi="Times New Roman" w:cs="Times New Roman"/>
          <w:sz w:val="28"/>
          <w:szCs w:val="28"/>
          <w:lang w:eastAsia="ru-RU"/>
        </w:rPr>
        <w:t>Пророковой</w:t>
      </w:r>
      <w:proofErr w:type="spellEnd"/>
      <w:r w:rsidRPr="00D46334">
        <w:rPr>
          <w:rFonts w:ascii="Times New Roman" w:eastAsia="Times New Roman" w:hAnsi="Times New Roman" w:cs="Times New Roman"/>
          <w:sz w:val="28"/>
          <w:szCs w:val="28"/>
          <w:lang w:eastAsia="ru-RU"/>
        </w:rPr>
        <w:t xml:space="preserve"> А.А.</w:t>
      </w:r>
    </w:p>
    <w:p w:rsidR="00D46334" w:rsidRDefault="00D46334" w:rsidP="00D46334">
      <w:pPr>
        <w:numPr>
          <w:ilvl w:val="0"/>
          <w:numId w:val="17"/>
        </w:numPr>
        <w:shd w:val="clear" w:color="auto" w:fill="FFFFFF" w:themeFill="background1"/>
        <w:spacing w:after="0" w:line="360" w:lineRule="auto"/>
        <w:ind w:left="0" w:firstLine="709"/>
        <w:jc w:val="both"/>
        <w:rPr>
          <w:rFonts w:ascii="Times New Roman" w:eastAsia="Times New Roman" w:hAnsi="Times New Roman" w:cs="Times New Roman"/>
          <w:sz w:val="28"/>
          <w:szCs w:val="28"/>
          <w:lang w:eastAsia="ru-RU"/>
        </w:rPr>
      </w:pPr>
      <w:r w:rsidRPr="00D46334">
        <w:rPr>
          <w:rFonts w:ascii="Times New Roman" w:eastAsia="Times New Roman" w:hAnsi="Times New Roman" w:cs="Times New Roman"/>
          <w:sz w:val="28"/>
          <w:szCs w:val="28"/>
          <w:lang w:eastAsia="ru-RU"/>
        </w:rPr>
        <w:t xml:space="preserve">Программа «Основы робототехники», </w:t>
      </w:r>
      <w:proofErr w:type="spellStart"/>
      <w:r w:rsidRPr="00D46334">
        <w:rPr>
          <w:rFonts w:ascii="Times New Roman" w:eastAsia="Times New Roman" w:hAnsi="Times New Roman" w:cs="Times New Roman"/>
          <w:sz w:val="28"/>
          <w:szCs w:val="28"/>
          <w:lang w:eastAsia="ru-RU"/>
        </w:rPr>
        <w:t>Алт</w:t>
      </w:r>
      <w:proofErr w:type="spellEnd"/>
      <w:r w:rsidRPr="00D46334">
        <w:rPr>
          <w:rFonts w:ascii="Times New Roman" w:eastAsia="Times New Roman" w:hAnsi="Times New Roman" w:cs="Times New Roman"/>
          <w:sz w:val="28"/>
          <w:szCs w:val="28"/>
          <w:lang w:eastAsia="ru-RU"/>
        </w:rPr>
        <w:t xml:space="preserve"> ГПА.</w:t>
      </w:r>
    </w:p>
    <w:p w:rsidR="005B7494" w:rsidRPr="005B7494" w:rsidRDefault="005B7494" w:rsidP="005B7494">
      <w:pPr>
        <w:pStyle w:val="a6"/>
        <w:numPr>
          <w:ilvl w:val="0"/>
          <w:numId w:val="17"/>
        </w:num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5B7494">
        <w:rPr>
          <w:rFonts w:ascii="Times New Roman" w:eastAsia="Times New Roman" w:hAnsi="Times New Roman" w:cs="Times New Roman"/>
          <w:sz w:val="28"/>
          <w:szCs w:val="28"/>
          <w:lang w:eastAsia="ru-RU"/>
        </w:rPr>
        <w:t>Lego Mindstorms: Создавайте и программируйте роботов по вашему желанию. Руководство пользователя.</w:t>
      </w:r>
    </w:p>
    <w:p w:rsidR="00D46334" w:rsidRPr="00D46334" w:rsidRDefault="00D46334" w:rsidP="00D46334">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D46334">
        <w:rPr>
          <w:rFonts w:ascii="Times New Roman" w:eastAsia="Times New Roman" w:hAnsi="Times New Roman" w:cs="Times New Roman"/>
          <w:b/>
          <w:bCs/>
          <w:sz w:val="28"/>
          <w:szCs w:val="28"/>
          <w:lang w:eastAsia="ru-RU"/>
        </w:rPr>
        <w:t>Интернет- ресурсы:</w:t>
      </w:r>
    </w:p>
    <w:p w:rsidR="00D46334" w:rsidRPr="00D46334" w:rsidRDefault="005F1E21" w:rsidP="00D46334">
      <w:pPr>
        <w:numPr>
          <w:ilvl w:val="0"/>
          <w:numId w:val="18"/>
        </w:numPr>
        <w:shd w:val="clear" w:color="auto" w:fill="FFFFFF" w:themeFill="background1"/>
        <w:spacing w:after="0" w:line="360" w:lineRule="auto"/>
        <w:ind w:left="0" w:firstLine="709"/>
        <w:jc w:val="both"/>
        <w:rPr>
          <w:rFonts w:ascii="Times New Roman" w:eastAsia="Times New Roman" w:hAnsi="Times New Roman" w:cs="Times New Roman"/>
          <w:sz w:val="28"/>
          <w:szCs w:val="28"/>
          <w:lang w:eastAsia="ru-RU"/>
        </w:rPr>
      </w:pPr>
      <w:hyperlink r:id="rId6" w:history="1">
        <w:r w:rsidR="00D46334" w:rsidRPr="00D46334">
          <w:rPr>
            <w:rFonts w:ascii="Times New Roman" w:eastAsia="Times New Roman" w:hAnsi="Times New Roman" w:cs="Times New Roman"/>
            <w:sz w:val="28"/>
            <w:szCs w:val="28"/>
            <w:lang w:eastAsia="ru-RU"/>
          </w:rPr>
          <w:t>http://www.gruppa-prolif.ru/content/view/23/44/</w:t>
        </w:r>
      </w:hyperlink>
    </w:p>
    <w:p w:rsidR="00D46334" w:rsidRPr="00D46334" w:rsidRDefault="005F1E21" w:rsidP="00D46334">
      <w:pPr>
        <w:numPr>
          <w:ilvl w:val="0"/>
          <w:numId w:val="18"/>
        </w:numPr>
        <w:shd w:val="clear" w:color="auto" w:fill="FFFFFF" w:themeFill="background1"/>
        <w:spacing w:after="0" w:line="360" w:lineRule="auto"/>
        <w:ind w:left="0" w:firstLine="709"/>
        <w:jc w:val="both"/>
        <w:rPr>
          <w:rFonts w:ascii="Times New Roman" w:eastAsia="Times New Roman" w:hAnsi="Times New Roman" w:cs="Times New Roman"/>
          <w:sz w:val="28"/>
          <w:szCs w:val="28"/>
          <w:lang w:eastAsia="ru-RU"/>
        </w:rPr>
      </w:pPr>
      <w:hyperlink r:id="rId7" w:history="1">
        <w:r w:rsidR="00D46334" w:rsidRPr="00D46334">
          <w:rPr>
            <w:rFonts w:ascii="Times New Roman" w:eastAsia="Times New Roman" w:hAnsi="Times New Roman" w:cs="Times New Roman"/>
            <w:sz w:val="28"/>
            <w:szCs w:val="28"/>
            <w:lang w:eastAsia="ru-RU"/>
          </w:rPr>
          <w:t>http://robotics.ru/</w:t>
        </w:r>
      </w:hyperlink>
    </w:p>
    <w:p w:rsidR="00D46334" w:rsidRPr="00D46334" w:rsidRDefault="005F1E21" w:rsidP="00D46334">
      <w:pPr>
        <w:numPr>
          <w:ilvl w:val="0"/>
          <w:numId w:val="18"/>
        </w:numPr>
        <w:shd w:val="clear" w:color="auto" w:fill="FFFFFF" w:themeFill="background1"/>
        <w:spacing w:after="0" w:line="360" w:lineRule="auto"/>
        <w:ind w:left="0" w:firstLine="709"/>
        <w:jc w:val="both"/>
        <w:rPr>
          <w:rFonts w:ascii="Times New Roman" w:eastAsia="Times New Roman" w:hAnsi="Times New Roman" w:cs="Times New Roman"/>
          <w:sz w:val="28"/>
          <w:szCs w:val="28"/>
          <w:lang w:eastAsia="ru-RU"/>
        </w:rPr>
      </w:pPr>
      <w:hyperlink r:id="rId8" w:history="1">
        <w:r w:rsidR="00D46334" w:rsidRPr="00D46334">
          <w:rPr>
            <w:rFonts w:ascii="Times New Roman" w:eastAsia="Times New Roman" w:hAnsi="Times New Roman" w:cs="Times New Roman"/>
            <w:sz w:val="28"/>
            <w:szCs w:val="28"/>
            <w:lang w:eastAsia="ru-RU"/>
          </w:rPr>
          <w:t>http://moodle.uni-altai.ru/mod/forum/discuss.php?d=17</w:t>
        </w:r>
      </w:hyperlink>
    </w:p>
    <w:p w:rsidR="00D46334" w:rsidRPr="00D46334" w:rsidRDefault="005F1E21" w:rsidP="00D46334">
      <w:pPr>
        <w:numPr>
          <w:ilvl w:val="0"/>
          <w:numId w:val="18"/>
        </w:numPr>
        <w:shd w:val="clear" w:color="auto" w:fill="FFFFFF" w:themeFill="background1"/>
        <w:spacing w:after="0" w:line="360" w:lineRule="auto"/>
        <w:ind w:left="0" w:firstLine="709"/>
        <w:jc w:val="both"/>
        <w:rPr>
          <w:rFonts w:ascii="Times New Roman" w:eastAsia="Times New Roman" w:hAnsi="Times New Roman" w:cs="Times New Roman"/>
          <w:sz w:val="28"/>
          <w:szCs w:val="28"/>
          <w:lang w:eastAsia="ru-RU"/>
        </w:rPr>
      </w:pPr>
      <w:hyperlink r:id="rId9" w:history="1">
        <w:r w:rsidR="00D46334" w:rsidRPr="00D46334">
          <w:rPr>
            <w:rFonts w:ascii="Times New Roman" w:eastAsia="Times New Roman" w:hAnsi="Times New Roman" w:cs="Times New Roman"/>
            <w:sz w:val="28"/>
            <w:szCs w:val="28"/>
            <w:lang w:eastAsia="ru-RU"/>
          </w:rPr>
          <w:t>http://ar.rise-tech.com/Home/Introduction </w:t>
        </w:r>
      </w:hyperlink>
    </w:p>
    <w:p w:rsidR="00D46334" w:rsidRPr="00D46334" w:rsidRDefault="005F1E21" w:rsidP="00D46334">
      <w:pPr>
        <w:numPr>
          <w:ilvl w:val="0"/>
          <w:numId w:val="18"/>
        </w:numPr>
        <w:shd w:val="clear" w:color="auto" w:fill="FFFFFF" w:themeFill="background1"/>
        <w:spacing w:after="0" w:line="360" w:lineRule="auto"/>
        <w:ind w:left="0" w:firstLine="709"/>
        <w:jc w:val="both"/>
        <w:rPr>
          <w:rFonts w:ascii="Times New Roman" w:eastAsia="Times New Roman" w:hAnsi="Times New Roman" w:cs="Times New Roman"/>
          <w:sz w:val="28"/>
          <w:szCs w:val="28"/>
          <w:lang w:eastAsia="ru-RU"/>
        </w:rPr>
      </w:pPr>
      <w:hyperlink r:id="rId10" w:history="1">
        <w:r w:rsidR="00D46334" w:rsidRPr="00D46334">
          <w:rPr>
            <w:rFonts w:ascii="Times New Roman" w:eastAsia="Times New Roman" w:hAnsi="Times New Roman" w:cs="Times New Roman"/>
            <w:sz w:val="28"/>
            <w:szCs w:val="28"/>
            <w:lang w:eastAsia="ru-RU"/>
          </w:rPr>
          <w:t>http://www.prorobot.ru/lego/robototehnika_v_shkole_6-8_klass.php</w:t>
        </w:r>
      </w:hyperlink>
    </w:p>
    <w:p w:rsidR="00D46334" w:rsidRPr="00D46334" w:rsidRDefault="005F1E21" w:rsidP="00D46334">
      <w:pPr>
        <w:numPr>
          <w:ilvl w:val="0"/>
          <w:numId w:val="18"/>
        </w:numPr>
        <w:shd w:val="clear" w:color="auto" w:fill="FFFFFF" w:themeFill="background1"/>
        <w:spacing w:after="0" w:line="360" w:lineRule="auto"/>
        <w:ind w:left="0" w:firstLine="709"/>
        <w:jc w:val="both"/>
        <w:rPr>
          <w:rFonts w:ascii="Times New Roman" w:eastAsia="Times New Roman" w:hAnsi="Times New Roman" w:cs="Times New Roman"/>
          <w:sz w:val="28"/>
          <w:szCs w:val="28"/>
          <w:lang w:eastAsia="ru-RU"/>
        </w:rPr>
      </w:pPr>
      <w:hyperlink r:id="rId11" w:history="1">
        <w:r w:rsidR="00D46334" w:rsidRPr="00D46334">
          <w:rPr>
            <w:rFonts w:ascii="Times New Roman" w:eastAsia="Times New Roman" w:hAnsi="Times New Roman" w:cs="Times New Roman"/>
            <w:sz w:val="28"/>
            <w:szCs w:val="28"/>
            <w:lang w:eastAsia="ru-RU"/>
          </w:rPr>
          <w:t>http://www.prorobot.ru/lego.php</w:t>
        </w:r>
      </w:hyperlink>
    </w:p>
    <w:p w:rsidR="00D46334" w:rsidRPr="00D46334" w:rsidRDefault="005F1E21" w:rsidP="00D46334">
      <w:pPr>
        <w:numPr>
          <w:ilvl w:val="0"/>
          <w:numId w:val="18"/>
        </w:numPr>
        <w:shd w:val="clear" w:color="auto" w:fill="FFFFFF" w:themeFill="background1"/>
        <w:spacing w:after="0" w:line="360" w:lineRule="auto"/>
        <w:ind w:left="0" w:firstLine="709"/>
        <w:jc w:val="both"/>
        <w:rPr>
          <w:rFonts w:ascii="Times New Roman" w:eastAsia="Times New Roman" w:hAnsi="Times New Roman" w:cs="Times New Roman"/>
          <w:sz w:val="28"/>
          <w:szCs w:val="28"/>
          <w:lang w:eastAsia="ru-RU"/>
        </w:rPr>
      </w:pPr>
      <w:hyperlink r:id="rId12" w:history="1">
        <w:r w:rsidR="00D46334" w:rsidRPr="00D46334">
          <w:rPr>
            <w:rFonts w:ascii="Times New Roman" w:eastAsia="Times New Roman" w:hAnsi="Times New Roman" w:cs="Times New Roman"/>
            <w:sz w:val="28"/>
            <w:szCs w:val="28"/>
            <w:lang w:eastAsia="ru-RU"/>
          </w:rPr>
          <w:t>http://robotor.ru</w:t>
        </w:r>
      </w:hyperlink>
    </w:p>
    <w:p w:rsidR="00E34B16" w:rsidRPr="00D46334" w:rsidRDefault="00E34B16" w:rsidP="00D46334">
      <w:pPr>
        <w:shd w:val="clear" w:color="auto" w:fill="FFFFFF" w:themeFill="background1"/>
        <w:spacing w:after="0" w:line="360" w:lineRule="auto"/>
        <w:ind w:firstLine="709"/>
        <w:jc w:val="both"/>
        <w:rPr>
          <w:rFonts w:ascii="Times New Roman" w:hAnsi="Times New Roman" w:cs="Times New Roman"/>
          <w:sz w:val="28"/>
          <w:szCs w:val="28"/>
        </w:rPr>
      </w:pPr>
    </w:p>
    <w:sectPr w:rsidR="00E34B16" w:rsidRPr="00D46334" w:rsidSect="00E34B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7E49"/>
    <w:multiLevelType w:val="multilevel"/>
    <w:tmpl w:val="33CA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87554"/>
    <w:multiLevelType w:val="multilevel"/>
    <w:tmpl w:val="C896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F3D18"/>
    <w:multiLevelType w:val="multilevel"/>
    <w:tmpl w:val="2A82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A6BF6"/>
    <w:multiLevelType w:val="multilevel"/>
    <w:tmpl w:val="1944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C1733A"/>
    <w:multiLevelType w:val="multilevel"/>
    <w:tmpl w:val="7C2C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A31385"/>
    <w:multiLevelType w:val="multilevel"/>
    <w:tmpl w:val="3704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A6B57"/>
    <w:multiLevelType w:val="multilevel"/>
    <w:tmpl w:val="6B30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8E293B"/>
    <w:multiLevelType w:val="multilevel"/>
    <w:tmpl w:val="E2EE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8201FC"/>
    <w:multiLevelType w:val="multilevel"/>
    <w:tmpl w:val="A6E8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3E07D1"/>
    <w:multiLevelType w:val="multilevel"/>
    <w:tmpl w:val="11EA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ED79E0"/>
    <w:multiLevelType w:val="multilevel"/>
    <w:tmpl w:val="A84C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55BF7"/>
    <w:multiLevelType w:val="multilevel"/>
    <w:tmpl w:val="AB32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4129EA"/>
    <w:multiLevelType w:val="multilevel"/>
    <w:tmpl w:val="737C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52308D"/>
    <w:multiLevelType w:val="multilevel"/>
    <w:tmpl w:val="A9AC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134DFE"/>
    <w:multiLevelType w:val="multilevel"/>
    <w:tmpl w:val="854A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9A13CC"/>
    <w:multiLevelType w:val="multilevel"/>
    <w:tmpl w:val="4038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4419BD"/>
    <w:multiLevelType w:val="multilevel"/>
    <w:tmpl w:val="2164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CC0DDF"/>
    <w:multiLevelType w:val="multilevel"/>
    <w:tmpl w:val="C64E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9D4DC0"/>
    <w:multiLevelType w:val="multilevel"/>
    <w:tmpl w:val="F8C0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16"/>
  </w:num>
  <w:num w:numId="4">
    <w:abstractNumId w:val="13"/>
  </w:num>
  <w:num w:numId="5">
    <w:abstractNumId w:val="9"/>
  </w:num>
  <w:num w:numId="6">
    <w:abstractNumId w:val="4"/>
  </w:num>
  <w:num w:numId="7">
    <w:abstractNumId w:val="14"/>
  </w:num>
  <w:num w:numId="8">
    <w:abstractNumId w:val="2"/>
  </w:num>
  <w:num w:numId="9">
    <w:abstractNumId w:val="17"/>
  </w:num>
  <w:num w:numId="10">
    <w:abstractNumId w:val="5"/>
  </w:num>
  <w:num w:numId="11">
    <w:abstractNumId w:val="3"/>
  </w:num>
  <w:num w:numId="12">
    <w:abstractNumId w:val="7"/>
  </w:num>
  <w:num w:numId="13">
    <w:abstractNumId w:val="11"/>
  </w:num>
  <w:num w:numId="14">
    <w:abstractNumId w:val="1"/>
  </w:num>
  <w:num w:numId="15">
    <w:abstractNumId w:val="18"/>
  </w:num>
  <w:num w:numId="16">
    <w:abstractNumId w:val="6"/>
  </w:num>
  <w:num w:numId="17">
    <w:abstractNumId w:val="0"/>
  </w:num>
  <w:num w:numId="18">
    <w:abstractNumId w:val="1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D46334"/>
    <w:rsid w:val="002822EE"/>
    <w:rsid w:val="002C3CDA"/>
    <w:rsid w:val="0033266F"/>
    <w:rsid w:val="003E000E"/>
    <w:rsid w:val="0041513A"/>
    <w:rsid w:val="00492F0F"/>
    <w:rsid w:val="004E17CB"/>
    <w:rsid w:val="005B7494"/>
    <w:rsid w:val="005C5CDA"/>
    <w:rsid w:val="005F1E21"/>
    <w:rsid w:val="006E7B51"/>
    <w:rsid w:val="00A07512"/>
    <w:rsid w:val="00D46334"/>
    <w:rsid w:val="00E34B16"/>
    <w:rsid w:val="00EC4A10"/>
    <w:rsid w:val="00FF6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B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D46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46334"/>
    <w:rPr>
      <w:b/>
      <w:bCs/>
    </w:rPr>
  </w:style>
  <w:style w:type="paragraph" w:customStyle="1" w:styleId="rtejustify">
    <w:name w:val="rtejustify"/>
    <w:basedOn w:val="a"/>
    <w:rsid w:val="00D46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46334"/>
    <w:rPr>
      <w:i/>
      <w:iCs/>
    </w:rPr>
  </w:style>
  <w:style w:type="character" w:styleId="a5">
    <w:name w:val="Hyperlink"/>
    <w:basedOn w:val="a0"/>
    <w:uiPriority w:val="99"/>
    <w:semiHidden/>
    <w:unhideWhenUsed/>
    <w:rsid w:val="00D46334"/>
    <w:rPr>
      <w:color w:val="0000FF"/>
      <w:u w:val="single"/>
    </w:rPr>
  </w:style>
  <w:style w:type="paragraph" w:styleId="a6">
    <w:name w:val="List Paragraph"/>
    <w:basedOn w:val="a"/>
    <w:uiPriority w:val="34"/>
    <w:qFormat/>
    <w:rsid w:val="005B7494"/>
    <w:pPr>
      <w:ind w:left="720"/>
      <w:contextualSpacing/>
    </w:pPr>
  </w:style>
  <w:style w:type="paragraph" w:styleId="a7">
    <w:name w:val="No Spacing"/>
    <w:link w:val="a8"/>
    <w:uiPriority w:val="1"/>
    <w:qFormat/>
    <w:rsid w:val="003E000E"/>
    <w:pPr>
      <w:suppressAutoHyphens/>
      <w:spacing w:after="0" w:line="240" w:lineRule="auto"/>
    </w:pPr>
    <w:rPr>
      <w:rFonts w:ascii="Calibri" w:eastAsia="Calibri" w:hAnsi="Calibri" w:cs="Calibri"/>
      <w:lang w:eastAsia="ar-SA"/>
    </w:rPr>
  </w:style>
  <w:style w:type="character" w:customStyle="1" w:styleId="a8">
    <w:name w:val="Без интервала Знак"/>
    <w:basedOn w:val="a0"/>
    <w:link w:val="a7"/>
    <w:uiPriority w:val="1"/>
    <w:locked/>
    <w:rsid w:val="003E000E"/>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8802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dle.uni-altai.ru/mod/forum/discuss.php?d=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obotics.ru/" TargetMode="External"/><Relationship Id="rId12" Type="http://schemas.openxmlformats.org/officeDocument/2006/relationships/hyperlink" Target="http://roboto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ruppa-prolif.ru/content/view/23/44/" TargetMode="External"/><Relationship Id="rId11" Type="http://schemas.openxmlformats.org/officeDocument/2006/relationships/hyperlink" Target="http://www.prorobot.ru/lego.php" TargetMode="External"/><Relationship Id="rId5" Type="http://schemas.openxmlformats.org/officeDocument/2006/relationships/webSettings" Target="webSettings.xml"/><Relationship Id="rId10" Type="http://schemas.openxmlformats.org/officeDocument/2006/relationships/hyperlink" Target="http://www.prorobot.ru/lego/robototehnika_v_shkole_6-8_klass.php" TargetMode="External"/><Relationship Id="rId4" Type="http://schemas.openxmlformats.org/officeDocument/2006/relationships/settings" Target="settings.xml"/><Relationship Id="rId9" Type="http://schemas.openxmlformats.org/officeDocument/2006/relationships/hyperlink" Target="http://ar.rise-tech.com/Home/Introduction%C2%A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0F536-3DDF-4A0E-8543-E08AF699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3212</Words>
  <Characters>18312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21482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7</cp:revision>
  <cp:lastPrinted>2019-08-30T17:39:00Z</cp:lastPrinted>
  <dcterms:created xsi:type="dcterms:W3CDTF">2014-11-22T06:01:00Z</dcterms:created>
  <dcterms:modified xsi:type="dcterms:W3CDTF">2022-04-05T07:39:00Z</dcterms:modified>
</cp:coreProperties>
</file>